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0C8E7" w14:textId="77777777" w:rsidR="005E54A8" w:rsidRPr="005E54A8" w:rsidRDefault="005E54A8" w:rsidP="005E54A8">
      <w:pPr>
        <w:pStyle w:val="DefaultText1"/>
        <w:spacing w:line="276" w:lineRule="auto"/>
        <w:ind w:firstLine="40"/>
        <w:jc w:val="center"/>
        <w:rPr>
          <w:b/>
          <w:lang w:val="ro-RO"/>
        </w:rPr>
      </w:pPr>
      <w:r w:rsidRPr="005E54A8">
        <w:rPr>
          <w:noProof/>
        </w:rPr>
        <w:drawing>
          <wp:anchor distT="0" distB="0" distL="0" distR="0" simplePos="0" relativeHeight="251657216" behindDoc="1" locked="0" layoutInCell="1" allowOverlap="1" wp14:anchorId="281CE87F" wp14:editId="78100FBF">
            <wp:simplePos x="0" y="0"/>
            <wp:positionH relativeFrom="column">
              <wp:posOffset>5088255</wp:posOffset>
            </wp:positionH>
            <wp:positionV relativeFrom="paragraph">
              <wp:posOffset>-224790</wp:posOffset>
            </wp:positionV>
            <wp:extent cx="1425575" cy="1415415"/>
            <wp:effectExtent l="0" t="0" r="0" b="0"/>
            <wp:wrapTight wrapText="bothSides">
              <wp:wrapPolygon edited="0">
                <wp:start x="0" y="0"/>
                <wp:lineTo x="0" y="21222"/>
                <wp:lineTo x="21359" y="21222"/>
                <wp:lineTo x="21359"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1415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7FC4" w:rsidRPr="005E54A8">
        <w:rPr>
          <w:b/>
          <w:lang w:val="ro-RO"/>
        </w:rPr>
        <w:t xml:space="preserve">                                  </w:t>
      </w:r>
      <w:r w:rsidR="00AD1281" w:rsidRPr="005E54A8">
        <w:rPr>
          <w:b/>
          <w:lang w:val="ro-RO"/>
        </w:rPr>
        <w:t xml:space="preserve">                                </w:t>
      </w:r>
      <w:r w:rsidR="00597FC4" w:rsidRPr="005E54A8">
        <w:rPr>
          <w:b/>
          <w:lang w:val="ro-RO"/>
        </w:rPr>
        <w:t xml:space="preserve">                                              </w:t>
      </w:r>
      <w:r w:rsidRPr="005E54A8">
        <w:rPr>
          <w:b/>
          <w:lang w:val="ro-RO"/>
        </w:rPr>
        <w:tab/>
      </w:r>
    </w:p>
    <w:p w14:paraId="34282933" w14:textId="77777777" w:rsidR="005E54A8" w:rsidRPr="005E54A8" w:rsidRDefault="005E54A8" w:rsidP="005E54A8">
      <w:pPr>
        <w:pStyle w:val="Heading1"/>
        <w:numPr>
          <w:ilvl w:val="0"/>
          <w:numId w:val="4"/>
        </w:numPr>
        <w:spacing w:line="276" w:lineRule="auto"/>
        <w:rPr>
          <w:rFonts w:ascii="Times New Roman" w:hAnsi="Times New Roman" w:cs="Times New Roman"/>
          <w:sz w:val="24"/>
          <w:szCs w:val="24"/>
        </w:rPr>
      </w:pPr>
      <w:bookmarkStart w:id="0" w:name="_Hlk6565953"/>
      <w:bookmarkStart w:id="1" w:name="_Hlk6565954"/>
      <w:r w:rsidRPr="005E54A8">
        <w:rPr>
          <w:rFonts w:ascii="Times New Roman" w:hAnsi="Times New Roman" w:cs="Times New Roman"/>
          <w:noProof/>
          <w:sz w:val="24"/>
          <w:szCs w:val="24"/>
        </w:rPr>
        <w:drawing>
          <wp:anchor distT="0" distB="0" distL="114300" distR="114300" simplePos="0" relativeHeight="251658240" behindDoc="1" locked="0" layoutInCell="1" allowOverlap="1" wp14:anchorId="1B391AC2" wp14:editId="78C44E6D">
            <wp:simplePos x="0" y="0"/>
            <wp:positionH relativeFrom="column">
              <wp:posOffset>711200</wp:posOffset>
            </wp:positionH>
            <wp:positionV relativeFrom="paragraph">
              <wp:posOffset>59055</wp:posOffset>
            </wp:positionV>
            <wp:extent cx="1000125" cy="373380"/>
            <wp:effectExtent l="0" t="0" r="0" b="0"/>
            <wp:wrapTight wrapText="bothSides">
              <wp:wrapPolygon edited="0">
                <wp:start x="0" y="0"/>
                <wp:lineTo x="0" y="20939"/>
                <wp:lineTo x="21394" y="20939"/>
                <wp:lineTo x="21394"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A8">
        <w:rPr>
          <w:rFonts w:ascii="Times New Roman" w:hAnsi="Times New Roman" w:cs="Times New Roman"/>
          <w:noProof/>
          <w:sz w:val="24"/>
          <w:szCs w:val="24"/>
        </w:rPr>
        <w:drawing>
          <wp:anchor distT="0" distB="0" distL="114935" distR="114935" simplePos="0" relativeHeight="251656192" behindDoc="1" locked="0" layoutInCell="1" allowOverlap="1" wp14:anchorId="1E01B684" wp14:editId="42C3B6CD">
            <wp:simplePos x="0" y="0"/>
            <wp:positionH relativeFrom="column">
              <wp:posOffset>20955</wp:posOffset>
            </wp:positionH>
            <wp:positionV relativeFrom="paragraph">
              <wp:posOffset>33020</wp:posOffset>
            </wp:positionV>
            <wp:extent cx="591820" cy="98488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20" cy="984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E54A8">
        <w:rPr>
          <w:rFonts w:ascii="Times New Roman" w:hAnsi="Times New Roman" w:cs="Times New Roman"/>
          <w:sz w:val="24"/>
          <w:szCs w:val="24"/>
          <w:lang w:val="ro-RO"/>
        </w:rPr>
        <w:t xml:space="preserve">                    MUNICIPIUL BUCUREŞTI</w:t>
      </w:r>
    </w:p>
    <w:p w14:paraId="03C156DB" w14:textId="77777777" w:rsidR="005E54A8" w:rsidRPr="005E54A8" w:rsidRDefault="005E54A8" w:rsidP="005E54A8">
      <w:pPr>
        <w:pStyle w:val="Heading1"/>
        <w:numPr>
          <w:ilvl w:val="0"/>
          <w:numId w:val="4"/>
        </w:numPr>
        <w:spacing w:line="276" w:lineRule="auto"/>
        <w:rPr>
          <w:rFonts w:ascii="Times New Roman" w:hAnsi="Times New Roman" w:cs="Times New Roman"/>
          <w:sz w:val="24"/>
          <w:szCs w:val="24"/>
        </w:rPr>
      </w:pPr>
      <w:r w:rsidRPr="005E54A8">
        <w:rPr>
          <w:rFonts w:ascii="Times New Roman" w:hAnsi="Times New Roman" w:cs="Times New Roman"/>
          <w:sz w:val="24"/>
          <w:szCs w:val="24"/>
          <w:lang w:val="ro-RO"/>
        </w:rPr>
        <w:t xml:space="preserve">                       CONSILIUL LOCAL SECTOR 4</w:t>
      </w:r>
    </w:p>
    <w:p w14:paraId="2B2DD46B" w14:textId="77777777" w:rsidR="005E54A8" w:rsidRPr="005E54A8" w:rsidRDefault="005E54A8" w:rsidP="005E54A8">
      <w:pPr>
        <w:spacing w:line="276" w:lineRule="auto"/>
        <w:jc w:val="center"/>
      </w:pPr>
    </w:p>
    <w:p w14:paraId="183AE3F1" w14:textId="77777777" w:rsidR="005E54A8" w:rsidRPr="005E54A8" w:rsidRDefault="005E54A8" w:rsidP="005E54A8">
      <w:pPr>
        <w:spacing w:line="276" w:lineRule="auto"/>
        <w:jc w:val="center"/>
      </w:pPr>
      <w:r w:rsidRPr="005E54A8">
        <w:rPr>
          <w:b/>
          <w:bCs/>
        </w:rPr>
        <w:t xml:space="preserve">                                               DIRECȚIA MOBILITATE URBANĂ SECTOR 4</w:t>
      </w:r>
    </w:p>
    <w:p w14:paraId="26474A93" w14:textId="77777777" w:rsidR="005E54A8" w:rsidRPr="005E54A8" w:rsidRDefault="005E54A8" w:rsidP="005E54A8">
      <w:pPr>
        <w:pStyle w:val="BodyText"/>
        <w:spacing w:line="276" w:lineRule="auto"/>
        <w:rPr>
          <w:rFonts w:ascii="Times New Roman" w:hAnsi="Times New Roman" w:cs="Times New Roman"/>
          <w:sz w:val="24"/>
          <w:szCs w:val="24"/>
        </w:rPr>
      </w:pPr>
    </w:p>
    <w:p w14:paraId="1804C1D2" w14:textId="77777777" w:rsidR="005E54A8" w:rsidRPr="005E54A8" w:rsidRDefault="005E54A8" w:rsidP="005E54A8">
      <w:pPr>
        <w:pStyle w:val="BodyText"/>
        <w:spacing w:line="276" w:lineRule="auto"/>
        <w:ind w:right="-2"/>
        <w:rPr>
          <w:rFonts w:ascii="Times New Roman" w:hAnsi="Times New Roman" w:cs="Times New Roman"/>
          <w:sz w:val="24"/>
          <w:szCs w:val="24"/>
        </w:rPr>
      </w:pPr>
      <w:r w:rsidRPr="005E54A8">
        <w:rPr>
          <w:rFonts w:ascii="Times New Roman" w:hAnsi="Times New Roman" w:cs="Times New Roman"/>
          <w:sz w:val="24"/>
          <w:szCs w:val="24"/>
        </w:rPr>
        <w:t>Bd. Metalurgiei nr. 12-18, Grand Arena, Et.1, Sector 4, București      Cod fiscal: 38872198</w:t>
      </w:r>
    </w:p>
    <w:p w14:paraId="098C55A8" w14:textId="77777777" w:rsidR="005E54A8" w:rsidRPr="005E54A8" w:rsidRDefault="005E54A8" w:rsidP="005E54A8">
      <w:pPr>
        <w:pStyle w:val="BodyText"/>
        <w:spacing w:line="276" w:lineRule="auto"/>
        <w:rPr>
          <w:rFonts w:ascii="Times New Roman" w:hAnsi="Times New Roman" w:cs="Times New Roman"/>
          <w:sz w:val="24"/>
          <w:szCs w:val="24"/>
        </w:rPr>
      </w:pPr>
      <w:r w:rsidRPr="005E54A8">
        <w:rPr>
          <w:rFonts w:ascii="Times New Roman" w:hAnsi="Times New Roman" w:cs="Times New Roman"/>
          <w:sz w:val="24"/>
          <w:szCs w:val="24"/>
        </w:rPr>
        <w:t>Website: www.mobilitateurbana4.ro</w:t>
      </w:r>
    </w:p>
    <w:p w14:paraId="67BEC2A1" w14:textId="77777777" w:rsidR="005E54A8" w:rsidRPr="005E54A8" w:rsidRDefault="00B82A7C" w:rsidP="005E54A8">
      <w:pPr>
        <w:pStyle w:val="Heading2"/>
        <w:numPr>
          <w:ilvl w:val="0"/>
          <w:numId w:val="0"/>
        </w:numPr>
        <w:spacing w:line="276" w:lineRule="auto"/>
        <w:ind w:left="576"/>
        <w:rPr>
          <w:rFonts w:ascii="Times New Roman" w:hAnsi="Times New Roman" w:cs="Times New Roman"/>
          <w:sz w:val="24"/>
        </w:rPr>
      </w:pPr>
      <w:r>
        <w:rPr>
          <w:rFonts w:ascii="Times New Roman" w:hAnsi="Times New Roman" w:cs="Times New Roman"/>
          <w:sz w:val="24"/>
        </w:rPr>
        <w:pict w14:anchorId="6948AFEF">
          <v:line id="_x0000_s1026" style="position:absolute;left:0;text-align:left;flip:y;z-index:-251657216" from=".9pt,6.45pt" to="511.3pt,7.55pt" strokeweight="2.12mm">
            <v:stroke joinstyle="miter" endcap="square"/>
          </v:line>
        </w:pict>
      </w:r>
      <w:bookmarkEnd w:id="0"/>
      <w:bookmarkEnd w:id="1"/>
    </w:p>
    <w:p w14:paraId="1C3D87F6" w14:textId="77777777" w:rsidR="003D0C82" w:rsidRPr="005E54A8" w:rsidRDefault="005E54A8" w:rsidP="005E54A8">
      <w:pPr>
        <w:pStyle w:val="DefaultText1"/>
        <w:spacing w:line="276" w:lineRule="auto"/>
        <w:ind w:firstLine="40"/>
        <w:jc w:val="center"/>
        <w:rPr>
          <w:b/>
          <w:lang w:val="ro-RO"/>
        </w:rPr>
      </w:pPr>
      <w:r w:rsidRPr="005E54A8">
        <w:rPr>
          <w:b/>
          <w:lang w:val="ro-RO"/>
        </w:rPr>
        <w:t xml:space="preserve">                                                                                                          </w:t>
      </w:r>
      <w:r w:rsidR="003630B0">
        <w:rPr>
          <w:b/>
          <w:lang w:val="ro-RO"/>
        </w:rPr>
        <w:t xml:space="preserve">      </w:t>
      </w:r>
      <w:r w:rsidR="00597FC4" w:rsidRPr="005E54A8">
        <w:rPr>
          <w:b/>
          <w:lang w:val="ro-RO"/>
        </w:rPr>
        <w:t>Aprob,</w:t>
      </w:r>
    </w:p>
    <w:p w14:paraId="7F95AA4D" w14:textId="77777777" w:rsidR="00597FC4" w:rsidRPr="005E54A8" w:rsidRDefault="005E54A8" w:rsidP="005E54A8">
      <w:pPr>
        <w:pStyle w:val="DefaultText1"/>
        <w:spacing w:line="276" w:lineRule="auto"/>
        <w:ind w:firstLine="40"/>
        <w:jc w:val="right"/>
        <w:rPr>
          <w:b/>
          <w:lang w:val="ro-RO"/>
        </w:rPr>
      </w:pPr>
      <w:r w:rsidRPr="005E54A8">
        <w:rPr>
          <w:b/>
          <w:lang w:val="ro-RO"/>
        </w:rPr>
        <w:t xml:space="preserve">P. </w:t>
      </w:r>
      <w:r w:rsidR="00597FC4" w:rsidRPr="005E54A8">
        <w:rPr>
          <w:b/>
          <w:lang w:val="ro-RO"/>
        </w:rPr>
        <w:t>DIRECTOR GENERAL</w:t>
      </w:r>
    </w:p>
    <w:p w14:paraId="2BB3462F" w14:textId="77777777" w:rsidR="005E54A8" w:rsidRPr="005E54A8" w:rsidRDefault="005E54A8" w:rsidP="005E54A8">
      <w:pPr>
        <w:spacing w:after="120" w:line="276" w:lineRule="auto"/>
        <w:jc w:val="center"/>
        <w:rPr>
          <w:rStyle w:val="tal1"/>
          <w:b/>
        </w:rPr>
      </w:pPr>
      <w:r w:rsidRPr="005E54A8">
        <w:rPr>
          <w:rStyle w:val="tal1"/>
        </w:rPr>
        <w:t xml:space="preserve">                                                                                                               </w:t>
      </w:r>
      <w:r w:rsidRPr="005E54A8">
        <w:rPr>
          <w:rStyle w:val="tal1"/>
          <w:b/>
        </w:rPr>
        <w:t>Gheorghe Horia Chivu</w:t>
      </w:r>
    </w:p>
    <w:p w14:paraId="17983671" w14:textId="77777777" w:rsidR="003D0C82" w:rsidRPr="005E54A8" w:rsidRDefault="003D0C82" w:rsidP="005E54A8">
      <w:pPr>
        <w:spacing w:after="120" w:line="276" w:lineRule="auto"/>
        <w:jc w:val="center"/>
        <w:rPr>
          <w:rStyle w:val="tal1"/>
          <w:b/>
          <w:lang w:val="ro-RO"/>
        </w:rPr>
      </w:pPr>
      <w:r w:rsidRPr="005E54A8">
        <w:rPr>
          <w:rStyle w:val="tal1"/>
          <w:b/>
          <w:lang w:val="ro-RO"/>
        </w:rPr>
        <w:t>CAIET DE SARCINI</w:t>
      </w:r>
    </w:p>
    <w:p w14:paraId="456D5DD3" w14:textId="77777777" w:rsidR="003D0C82" w:rsidRPr="005E54A8" w:rsidRDefault="003D0C82" w:rsidP="005E54A8">
      <w:pPr>
        <w:widowControl w:val="0"/>
        <w:tabs>
          <w:tab w:val="num" w:pos="1620"/>
        </w:tabs>
        <w:spacing w:after="120" w:line="276" w:lineRule="auto"/>
        <w:jc w:val="center"/>
        <w:outlineLvl w:val="0"/>
        <w:rPr>
          <w:bCs/>
          <w:i/>
          <w:kern w:val="32"/>
        </w:rPr>
      </w:pPr>
      <w:r w:rsidRPr="005E54A8">
        <w:rPr>
          <w:b/>
          <w:bCs/>
          <w:i/>
          <w:kern w:val="32"/>
          <w:lang w:val="ro-RO"/>
        </w:rPr>
        <w:t xml:space="preserve">pentru atribuirea contractului având ca obiect </w:t>
      </w:r>
    </w:p>
    <w:p w14:paraId="0FB53A27" w14:textId="77777777" w:rsidR="003D0C82" w:rsidRPr="005E54A8" w:rsidRDefault="003D0C82" w:rsidP="005E54A8">
      <w:pPr>
        <w:widowControl w:val="0"/>
        <w:tabs>
          <w:tab w:val="num" w:pos="1620"/>
        </w:tabs>
        <w:spacing w:after="120" w:line="276" w:lineRule="auto"/>
        <w:jc w:val="center"/>
        <w:outlineLvl w:val="0"/>
        <w:rPr>
          <w:b/>
          <w:bCs/>
          <w:i/>
          <w:kern w:val="32"/>
          <w:lang w:val="ro-RO"/>
        </w:rPr>
      </w:pPr>
      <w:r w:rsidRPr="005E54A8">
        <w:rPr>
          <w:b/>
          <w:bCs/>
          <w:i/>
          <w:kern w:val="32"/>
          <w:lang w:val="ro-RO"/>
        </w:rPr>
        <w:t>“</w:t>
      </w:r>
      <w:r w:rsidRPr="005E54A8">
        <w:rPr>
          <w:b/>
          <w:bCs/>
          <w:i/>
        </w:rPr>
        <w:t xml:space="preserve">Achiziția de servicii </w:t>
      </w:r>
      <w:r w:rsidR="00EC1CE0" w:rsidRPr="005E54A8">
        <w:rPr>
          <w:b/>
          <w:bCs/>
          <w:i/>
        </w:rPr>
        <w:t>de închiriere a unui imobil/spațiu în vederea</w:t>
      </w:r>
      <w:r w:rsidRPr="005E54A8">
        <w:rPr>
          <w:b/>
          <w:bCs/>
          <w:i/>
        </w:rPr>
        <w:t xml:space="preserve"> desfășur</w:t>
      </w:r>
      <w:r w:rsidR="00EC1CE0" w:rsidRPr="005E54A8">
        <w:rPr>
          <w:b/>
          <w:bCs/>
          <w:i/>
        </w:rPr>
        <w:t>ă</w:t>
      </w:r>
      <w:r w:rsidRPr="005E54A8">
        <w:rPr>
          <w:b/>
          <w:bCs/>
          <w:i/>
        </w:rPr>
        <w:t>r</w:t>
      </w:r>
      <w:r w:rsidR="00EC1CE0" w:rsidRPr="005E54A8">
        <w:rPr>
          <w:b/>
          <w:bCs/>
          <w:i/>
        </w:rPr>
        <w:t>ii</w:t>
      </w:r>
      <w:r w:rsidRPr="005E54A8">
        <w:rPr>
          <w:b/>
          <w:bCs/>
          <w:i/>
        </w:rPr>
        <w:t xml:space="preserve"> activității Direcți</w:t>
      </w:r>
      <w:r w:rsidR="00EC1CE0" w:rsidRPr="005E54A8">
        <w:rPr>
          <w:b/>
          <w:bCs/>
          <w:i/>
        </w:rPr>
        <w:t>ei</w:t>
      </w:r>
      <w:r w:rsidRPr="005E54A8">
        <w:rPr>
          <w:b/>
          <w:bCs/>
          <w:i/>
        </w:rPr>
        <w:t xml:space="preserve"> de Mobilitate Urbană</w:t>
      </w:r>
      <w:r w:rsidR="00EC1CE0" w:rsidRPr="005E54A8">
        <w:rPr>
          <w:b/>
          <w:bCs/>
          <w:i/>
        </w:rPr>
        <w:t>,</w:t>
      </w:r>
      <w:r w:rsidRPr="005E54A8">
        <w:rPr>
          <w:b/>
          <w:bCs/>
          <w:i/>
        </w:rPr>
        <w:t xml:space="preserve"> Sector 4</w:t>
      </w:r>
      <w:r w:rsidRPr="005E54A8">
        <w:rPr>
          <w:b/>
          <w:bCs/>
          <w:i/>
          <w:lang w:val="ro-RO" w:eastAsia="ar-SA"/>
        </w:rPr>
        <w:t>”</w:t>
      </w:r>
    </w:p>
    <w:p w14:paraId="36849D1F" w14:textId="77777777" w:rsidR="00AF44DD" w:rsidRDefault="00AF44DD" w:rsidP="005E54A8">
      <w:pPr>
        <w:spacing w:after="120" w:line="276" w:lineRule="auto"/>
        <w:jc w:val="both"/>
        <w:rPr>
          <w:rStyle w:val="tal1"/>
        </w:rPr>
      </w:pPr>
    </w:p>
    <w:p w14:paraId="188C7585" w14:textId="77777777" w:rsidR="00AF44DD" w:rsidRDefault="00AF44DD" w:rsidP="005E54A8">
      <w:pPr>
        <w:spacing w:after="120" w:line="276" w:lineRule="auto"/>
        <w:jc w:val="both"/>
        <w:rPr>
          <w:rStyle w:val="tal1"/>
        </w:rPr>
      </w:pPr>
    </w:p>
    <w:p w14:paraId="5F853F30" w14:textId="77777777" w:rsidR="00AF44DD" w:rsidRPr="00B76345" w:rsidRDefault="00AF44DD" w:rsidP="00AF44DD">
      <w:pPr>
        <w:pStyle w:val="ListParagraph"/>
        <w:numPr>
          <w:ilvl w:val="0"/>
          <w:numId w:val="5"/>
        </w:numPr>
        <w:tabs>
          <w:tab w:val="left" w:pos="1620"/>
        </w:tabs>
        <w:spacing w:after="160" w:line="276" w:lineRule="auto"/>
        <w:ind w:left="426"/>
        <w:jc w:val="both"/>
      </w:pPr>
      <w:r w:rsidRPr="00B76345">
        <w:rPr>
          <w:b/>
        </w:rPr>
        <w:t>BENEFICIAR:</w:t>
      </w:r>
      <w:r w:rsidRPr="00B76345">
        <w:t xml:space="preserve"> Direcția Mobilitate Urbană Sector 4, București, cu sediul în Bld. Metalurgiei, Nr. 12-18, Grand Arena Mall, Etaj 1, Sector 4, reprezentată prin  p.Director General, Gheorghe Horia Chivu ,  CIF: 38872198, Mail: </w:t>
      </w:r>
      <w:hyperlink r:id="rId10" w:history="1">
        <w:r w:rsidRPr="00B76345">
          <w:rPr>
            <w:rStyle w:val="Hyperlink"/>
          </w:rPr>
          <w:t>dmu@ps4.ro</w:t>
        </w:r>
      </w:hyperlink>
      <w:r w:rsidRPr="00B76345">
        <w:rPr>
          <w:rStyle w:val="Hyperlink"/>
        </w:rPr>
        <w:t xml:space="preserve">, telefon: </w:t>
      </w:r>
      <w:r w:rsidRPr="00B76345">
        <w:t>0371</w:t>
      </w:r>
      <w:r>
        <w:t>/</w:t>
      </w:r>
      <w:r w:rsidRPr="00B76345">
        <w:t xml:space="preserve">536075. </w:t>
      </w:r>
    </w:p>
    <w:p w14:paraId="15D60668" w14:textId="77777777" w:rsidR="00AF44DD" w:rsidRPr="00B76345" w:rsidRDefault="00AF44DD" w:rsidP="00AF44DD">
      <w:pPr>
        <w:pStyle w:val="ListParagraph"/>
        <w:spacing w:line="276" w:lineRule="auto"/>
        <w:ind w:left="426"/>
      </w:pPr>
    </w:p>
    <w:p w14:paraId="4EC081D2" w14:textId="77777777" w:rsidR="00AF44DD" w:rsidRPr="00B76345" w:rsidRDefault="00AF44DD" w:rsidP="00AF44DD">
      <w:pPr>
        <w:pStyle w:val="ListParagraph"/>
        <w:numPr>
          <w:ilvl w:val="0"/>
          <w:numId w:val="5"/>
        </w:numPr>
        <w:tabs>
          <w:tab w:val="left" w:pos="1620"/>
        </w:tabs>
        <w:spacing w:after="160" w:line="276" w:lineRule="auto"/>
        <w:ind w:left="426"/>
        <w:jc w:val="both"/>
      </w:pPr>
      <w:r w:rsidRPr="00B76345">
        <w:rPr>
          <w:b/>
        </w:rPr>
        <w:t>DOMENIUL DE ACTIVITATE</w:t>
      </w:r>
      <w:r w:rsidRPr="00B76345">
        <w:t>: Administrarea parcărilor publice și de reședință de la nivelul Sectorului 4, București.</w:t>
      </w:r>
    </w:p>
    <w:p w14:paraId="4A413E6A" w14:textId="77777777" w:rsidR="00AF44DD" w:rsidRPr="00B76345" w:rsidRDefault="00AF44DD" w:rsidP="00AF44DD">
      <w:pPr>
        <w:pStyle w:val="ListParagraph"/>
        <w:spacing w:line="276" w:lineRule="auto"/>
        <w:ind w:left="426"/>
      </w:pPr>
    </w:p>
    <w:p w14:paraId="44043C47" w14:textId="77777777" w:rsidR="00AF44DD" w:rsidRDefault="00AF44DD" w:rsidP="00AF44DD">
      <w:pPr>
        <w:pStyle w:val="ListParagraph"/>
        <w:numPr>
          <w:ilvl w:val="0"/>
          <w:numId w:val="5"/>
        </w:numPr>
        <w:tabs>
          <w:tab w:val="left" w:pos="1620"/>
        </w:tabs>
        <w:spacing w:after="160" w:line="276" w:lineRule="auto"/>
        <w:ind w:left="426"/>
        <w:jc w:val="both"/>
      </w:pPr>
      <w:r w:rsidRPr="00B76345">
        <w:rPr>
          <w:b/>
        </w:rPr>
        <w:t>SURSA DE FINANȚARE</w:t>
      </w:r>
      <w:r w:rsidRPr="00B76345">
        <w:t>: Buget propriu Direcția Mobilitate Urbană Sector 4</w:t>
      </w:r>
    </w:p>
    <w:p w14:paraId="71894C7A" w14:textId="77777777" w:rsidR="00AF44DD" w:rsidRDefault="00AF44DD" w:rsidP="00AF44DD">
      <w:pPr>
        <w:pStyle w:val="ListParagraph"/>
        <w:rPr>
          <w:rStyle w:val="tal1"/>
        </w:rPr>
      </w:pPr>
    </w:p>
    <w:p w14:paraId="3B47D89C" w14:textId="77777777" w:rsidR="00AF44DD" w:rsidRDefault="00AF44DD" w:rsidP="00AF44DD">
      <w:pPr>
        <w:pStyle w:val="ListParagraph"/>
        <w:tabs>
          <w:tab w:val="left" w:pos="1620"/>
        </w:tabs>
        <w:spacing w:after="160" w:line="276" w:lineRule="auto"/>
        <w:ind w:left="426"/>
        <w:jc w:val="both"/>
        <w:rPr>
          <w:rStyle w:val="tal1"/>
        </w:rPr>
      </w:pPr>
    </w:p>
    <w:p w14:paraId="4E4DAEEA" w14:textId="77777777" w:rsidR="00AF44DD" w:rsidRPr="00AF44DD" w:rsidRDefault="00AF44DD" w:rsidP="005E54A8">
      <w:pPr>
        <w:pStyle w:val="ListParagraph"/>
        <w:numPr>
          <w:ilvl w:val="0"/>
          <w:numId w:val="5"/>
        </w:numPr>
        <w:spacing w:after="120" w:line="276" w:lineRule="auto"/>
        <w:ind w:left="426"/>
        <w:jc w:val="both"/>
        <w:rPr>
          <w:rStyle w:val="tal1"/>
          <w:b/>
        </w:rPr>
      </w:pPr>
      <w:r w:rsidRPr="00AF44DD">
        <w:rPr>
          <w:rStyle w:val="tal1"/>
          <w:b/>
        </w:rPr>
        <w:t>Obiectul contractului</w:t>
      </w:r>
    </w:p>
    <w:p w14:paraId="153C2379" w14:textId="77777777" w:rsidR="003D0C82" w:rsidRDefault="00AF44DD" w:rsidP="005E54A8">
      <w:pPr>
        <w:spacing w:after="120" w:line="276" w:lineRule="auto"/>
        <w:jc w:val="both"/>
        <w:rPr>
          <w:color w:val="FF0000"/>
        </w:rPr>
      </w:pPr>
      <w:r>
        <w:rPr>
          <w:lang w:val="ro-RO"/>
        </w:rPr>
        <w:t xml:space="preserve">Obiectul contractului îl reprezintă </w:t>
      </w:r>
      <w:r w:rsidR="003D0C82" w:rsidRPr="005E54A8">
        <w:rPr>
          <w:lang w:val="ro-RO"/>
        </w:rPr>
        <w:t xml:space="preserve"> închirierea unui spațiu într</w:t>
      </w:r>
      <w:r w:rsidR="005E54A8">
        <w:rPr>
          <w:lang w:val="ro-RO"/>
        </w:rPr>
        <w:t>-</w:t>
      </w:r>
      <w:r w:rsidR="003D0C82" w:rsidRPr="005E54A8">
        <w:rPr>
          <w:lang w:val="ro-RO"/>
        </w:rPr>
        <w:t xml:space="preserve">un imobil, </w:t>
      </w:r>
      <w:r>
        <w:rPr>
          <w:lang w:val="ro-RO"/>
        </w:rPr>
        <w:t xml:space="preserve"> </w:t>
      </w:r>
      <w:r w:rsidR="003D0C82" w:rsidRPr="005E54A8">
        <w:t xml:space="preserve">clădire </w:t>
      </w:r>
      <w:r>
        <w:t xml:space="preserve">existent, </w:t>
      </w:r>
      <w:r w:rsidR="003D0C82" w:rsidRPr="005E54A8">
        <w:t xml:space="preserve"> prin care se înţelege orice construcţie finalizată, care sa răspunda necesităţilor obiective ale autorităţii contractante în vederea desfăşurării în bune condiţii a activităţii sale.</w:t>
      </w:r>
      <w:r w:rsidR="003D0C82" w:rsidRPr="005E54A8">
        <w:rPr>
          <w:color w:val="FF0000"/>
        </w:rPr>
        <w:t xml:space="preserve"> </w:t>
      </w:r>
    </w:p>
    <w:p w14:paraId="3F2991FA" w14:textId="77777777" w:rsidR="00AF44DD" w:rsidRDefault="00AF44DD" w:rsidP="00AF44DD">
      <w:pPr>
        <w:pStyle w:val="ListParagraph"/>
        <w:numPr>
          <w:ilvl w:val="0"/>
          <w:numId w:val="5"/>
        </w:numPr>
        <w:spacing w:after="120" w:line="276" w:lineRule="auto"/>
        <w:ind w:left="426"/>
        <w:jc w:val="both"/>
        <w:rPr>
          <w:b/>
        </w:rPr>
      </w:pPr>
      <w:r w:rsidRPr="00AF44DD">
        <w:rPr>
          <w:b/>
        </w:rPr>
        <w:t>Durata contractului</w:t>
      </w:r>
    </w:p>
    <w:p w14:paraId="38D2066D" w14:textId="77777777" w:rsidR="00AF44DD" w:rsidRDefault="00AF44DD" w:rsidP="00AF44DD">
      <w:pPr>
        <w:spacing w:after="120" w:line="276" w:lineRule="auto"/>
        <w:jc w:val="both"/>
      </w:pPr>
      <w:r w:rsidRPr="00AF44DD">
        <w:t>Închirierea se va realiza pe o perioadă de 24 de luni</w:t>
      </w:r>
      <w:r>
        <w:t>, cu posibilitate de prelungire.</w:t>
      </w:r>
    </w:p>
    <w:p w14:paraId="6C4D5EEF" w14:textId="77777777" w:rsidR="005C3021" w:rsidRDefault="00AF44DD" w:rsidP="00AF44DD">
      <w:pPr>
        <w:spacing w:after="120" w:line="276" w:lineRule="auto"/>
        <w:jc w:val="both"/>
      </w:pPr>
      <w:r>
        <w:t>Prelungirea contractului se va realiza înainte de expirarea celor 24 de luni, prin renegociere în avantajul Beneficiarului, prin păstrarea sau îmbunătățirea condițiilor inițiale.</w:t>
      </w:r>
    </w:p>
    <w:p w14:paraId="6F3FE0C5" w14:textId="77777777" w:rsidR="00664FE0" w:rsidRPr="00AF44DD" w:rsidRDefault="00664FE0" w:rsidP="00AF44DD">
      <w:pPr>
        <w:spacing w:after="120" w:line="276" w:lineRule="auto"/>
        <w:jc w:val="both"/>
      </w:pPr>
    </w:p>
    <w:p w14:paraId="009EDFC7" w14:textId="77777777" w:rsidR="00AF44DD" w:rsidRPr="00AF44DD" w:rsidRDefault="00AF44DD" w:rsidP="00AF44DD">
      <w:pPr>
        <w:pStyle w:val="ListParagraph"/>
        <w:spacing w:after="120" w:line="276" w:lineRule="auto"/>
        <w:ind w:left="0"/>
        <w:jc w:val="both"/>
        <w:rPr>
          <w:b/>
        </w:rPr>
      </w:pPr>
      <w:r>
        <w:rPr>
          <w:b/>
        </w:rPr>
        <w:t>6. Specificații tehnice</w:t>
      </w:r>
    </w:p>
    <w:p w14:paraId="69FB92A8" w14:textId="77777777" w:rsidR="003D0C82" w:rsidRPr="005E54A8" w:rsidRDefault="003D0C82" w:rsidP="005E54A8">
      <w:pPr>
        <w:pStyle w:val="DefaultText1"/>
        <w:spacing w:after="120" w:line="276" w:lineRule="auto"/>
        <w:jc w:val="both"/>
        <w:rPr>
          <w:b/>
          <w:lang w:val="ro-RO"/>
        </w:rPr>
      </w:pPr>
      <w:r w:rsidRPr="005E54A8">
        <w:rPr>
          <w:b/>
          <w:lang w:val="ro-RO"/>
        </w:rPr>
        <w:t xml:space="preserve">A. Caracteristicile minime solicitate  </w:t>
      </w:r>
    </w:p>
    <w:p w14:paraId="73362E2A" w14:textId="77777777" w:rsidR="003D0C82" w:rsidRPr="005E54A8" w:rsidRDefault="003D0C82" w:rsidP="005E54A8">
      <w:pPr>
        <w:suppressAutoHyphens/>
        <w:spacing w:after="120" w:line="276" w:lineRule="auto"/>
        <w:jc w:val="both"/>
        <w:rPr>
          <w:lang w:val="ro-RO"/>
        </w:rPr>
      </w:pPr>
      <w:r w:rsidRPr="005E54A8">
        <w:rPr>
          <w:lang w:val="ro-RO"/>
        </w:rPr>
        <w:t>Prezentele caracteristici reprezintă cerinţele tehnice, funcţionale şi calitative minime solicitate de autoritatea contractantă, în legatură cu imobilul</w:t>
      </w:r>
      <w:r w:rsidR="00881716" w:rsidRPr="005E54A8">
        <w:rPr>
          <w:lang w:val="ro-RO"/>
        </w:rPr>
        <w:t>/spațiul</w:t>
      </w:r>
      <w:r w:rsidRPr="005E54A8">
        <w:rPr>
          <w:lang w:val="ro-RO"/>
        </w:rPr>
        <w:t xml:space="preserve"> care se dorește a fi închiriat.</w:t>
      </w:r>
    </w:p>
    <w:p w14:paraId="00960596" w14:textId="77777777" w:rsidR="00071484" w:rsidRPr="00664FE0" w:rsidRDefault="003D0C82" w:rsidP="005E54A8">
      <w:pPr>
        <w:suppressAutoHyphens/>
        <w:spacing w:after="120" w:line="276" w:lineRule="auto"/>
        <w:jc w:val="both"/>
        <w:rPr>
          <w:lang w:val="ro-RO"/>
        </w:rPr>
      </w:pPr>
      <w:r w:rsidRPr="005E54A8">
        <w:rPr>
          <w:lang w:val="ro-RO"/>
        </w:rPr>
        <w:lastRenderedPageBreak/>
        <w:t>Imobilul trebuie să fie o constructie de tip arhitectonic unitar (eventual, pe mai multe etaje)</w:t>
      </w:r>
      <w:r w:rsidR="00664FE0">
        <w:rPr>
          <w:lang w:val="ro-RO"/>
        </w:rPr>
        <w:t xml:space="preserve">, </w:t>
      </w:r>
      <w:r w:rsidRPr="005E54A8">
        <w:t>construit după anul 1977</w:t>
      </w:r>
      <w:r w:rsidR="00664FE0">
        <w:t xml:space="preserve">, </w:t>
      </w:r>
      <w:r w:rsidRPr="005E54A8">
        <w:t xml:space="preserve"> care are efectuată expertizarea tehnică,</w:t>
      </w:r>
      <w:r w:rsidR="00071484" w:rsidRPr="005E54A8">
        <w:t xml:space="preserve">  la care </w:t>
      </w:r>
      <w:r w:rsidRPr="005E54A8">
        <w:t xml:space="preserve"> au fost exe</w:t>
      </w:r>
      <w:r w:rsidR="00071484" w:rsidRPr="005E54A8">
        <w:t>cutate lucrările de consolidare dacă acestea au fost necesare.</w:t>
      </w:r>
    </w:p>
    <w:p w14:paraId="1660F694" w14:textId="77777777" w:rsidR="003D0C82" w:rsidRPr="005E54A8" w:rsidRDefault="003D0C82" w:rsidP="005E54A8">
      <w:pPr>
        <w:suppressAutoHyphens/>
        <w:spacing w:after="120" w:line="276" w:lineRule="auto"/>
        <w:jc w:val="both"/>
        <w:rPr>
          <w:lang w:val="ro-RO"/>
        </w:rPr>
      </w:pPr>
      <w:r w:rsidRPr="005E54A8">
        <w:rPr>
          <w:lang w:val="ro-RO"/>
        </w:rPr>
        <w:t>Amplasarea zonală a imobilului</w:t>
      </w:r>
      <w:r w:rsidR="00337301" w:rsidRPr="005E54A8">
        <w:rPr>
          <w:lang w:val="ro-RO"/>
        </w:rPr>
        <w:t>/spațului</w:t>
      </w:r>
      <w:r w:rsidRPr="005E54A8">
        <w:rPr>
          <w:lang w:val="ro-RO"/>
        </w:rPr>
        <w:t xml:space="preserve"> solicitată: spaţiul de închiriat trebuie să fie amplasat pe raza teritorială administrativă a Sectorului 4 şi în zona perimetrală delimitată </w:t>
      </w:r>
      <w:r w:rsidR="00664FE0">
        <w:rPr>
          <w:lang w:val="ro-RO"/>
        </w:rPr>
        <w:t>de</w:t>
      </w:r>
      <w:r w:rsidRPr="005E54A8">
        <w:rPr>
          <w:lang w:val="ro-RO"/>
        </w:rPr>
        <w:t xml:space="preserve">: Șoseaua Giurgiului – </w:t>
      </w:r>
      <w:r w:rsidR="00B20C06" w:rsidRPr="005E54A8">
        <w:rPr>
          <w:lang w:val="ro-RO"/>
        </w:rPr>
        <w:t>Strada Luică – Strada Turnu Măgurele</w:t>
      </w:r>
      <w:r w:rsidRPr="005E54A8">
        <w:rPr>
          <w:lang w:val="ro-RO"/>
        </w:rPr>
        <w:t xml:space="preserve"> – </w:t>
      </w:r>
      <w:r w:rsidR="00B20C06" w:rsidRPr="005E54A8">
        <w:rPr>
          <w:lang w:val="ro-RO"/>
        </w:rPr>
        <w:t xml:space="preserve">Drumul Binelui </w:t>
      </w:r>
      <w:r w:rsidRPr="005E54A8">
        <w:rPr>
          <w:lang w:val="ro-RO"/>
        </w:rPr>
        <w:t>–</w:t>
      </w:r>
      <w:r w:rsidR="00B20C06" w:rsidRPr="005E54A8">
        <w:rPr>
          <w:lang w:val="ro-RO"/>
        </w:rPr>
        <w:t xml:space="preserve"> Bulevardul Metalurgiei - Șoseaua Olteniței.</w:t>
      </w:r>
    </w:p>
    <w:p w14:paraId="20E05041" w14:textId="77777777" w:rsidR="003D0C82" w:rsidRPr="005E54A8" w:rsidRDefault="003D0C82" w:rsidP="005E54A8">
      <w:pPr>
        <w:suppressAutoHyphens/>
        <w:spacing w:after="120" w:line="276" w:lineRule="auto"/>
        <w:jc w:val="both"/>
        <w:rPr>
          <w:lang w:val="ro-RO"/>
        </w:rPr>
      </w:pPr>
      <w:r w:rsidRPr="005E54A8">
        <w:rPr>
          <w:lang w:val="ro-RO"/>
        </w:rPr>
        <w:t>Din punct de vedere al accesibilităţii imobilului, cerinţele minime stabilite pentru a asigura atât accesul facil al angajaţilor cât şi al cetăţenilor sunt următoarele:</w:t>
      </w:r>
    </w:p>
    <w:p w14:paraId="58738D57" w14:textId="77777777" w:rsidR="003D0C82" w:rsidRPr="005E54A8" w:rsidRDefault="00071484" w:rsidP="005E54A8">
      <w:pPr>
        <w:pStyle w:val="ListParagraph"/>
        <w:numPr>
          <w:ilvl w:val="0"/>
          <w:numId w:val="1"/>
        </w:numPr>
        <w:suppressAutoHyphens/>
        <w:spacing w:after="120" w:line="276" w:lineRule="auto"/>
        <w:ind w:left="450"/>
        <w:jc w:val="both"/>
        <w:rPr>
          <w:lang w:val="ro-RO"/>
        </w:rPr>
      </w:pPr>
      <w:r w:rsidRPr="005E54A8">
        <w:rPr>
          <w:lang w:val="ro-RO"/>
        </w:rPr>
        <w:t>i</w:t>
      </w:r>
      <w:r w:rsidR="003D0C82" w:rsidRPr="005E54A8">
        <w:rPr>
          <w:lang w:val="ro-RO"/>
        </w:rPr>
        <w:t>mobilul trebuie să aibă acces stradal</w:t>
      </w:r>
      <w:r w:rsidRPr="005E54A8">
        <w:rPr>
          <w:lang w:val="ro-RO"/>
        </w:rPr>
        <w:t>;</w:t>
      </w:r>
    </w:p>
    <w:p w14:paraId="64021BE1" w14:textId="77777777" w:rsidR="003D0C82" w:rsidRPr="005E54A8" w:rsidRDefault="00071484" w:rsidP="005E54A8">
      <w:pPr>
        <w:pStyle w:val="ListParagraph"/>
        <w:numPr>
          <w:ilvl w:val="0"/>
          <w:numId w:val="1"/>
        </w:numPr>
        <w:suppressAutoHyphens/>
        <w:spacing w:after="120" w:line="276" w:lineRule="auto"/>
        <w:ind w:left="450"/>
        <w:jc w:val="both"/>
        <w:rPr>
          <w:lang w:val="ro-RO"/>
        </w:rPr>
      </w:pPr>
      <w:r w:rsidRPr="005E54A8">
        <w:rPr>
          <w:lang w:val="ro-RO"/>
        </w:rPr>
        <w:t>d</w:t>
      </w:r>
      <w:r w:rsidR="003D0C82" w:rsidRPr="005E54A8">
        <w:rPr>
          <w:lang w:val="ro-RO"/>
        </w:rPr>
        <w:t>istanţa maximă acceptata faţă de cea mai apropia</w:t>
      </w:r>
      <w:r w:rsidR="00B20C06" w:rsidRPr="005E54A8">
        <w:rPr>
          <w:lang w:val="ro-RO"/>
        </w:rPr>
        <w:t>tă staţie de transport în comun să fie de pâna la 20</w:t>
      </w:r>
      <w:r w:rsidR="003D0C82" w:rsidRPr="005E54A8">
        <w:rPr>
          <w:lang w:val="ro-RO"/>
        </w:rPr>
        <w:t>0 m</w:t>
      </w:r>
      <w:r w:rsidRPr="005E54A8">
        <w:rPr>
          <w:lang w:val="ro-RO"/>
        </w:rPr>
        <w:t>;</w:t>
      </w:r>
    </w:p>
    <w:p w14:paraId="3FF48405" w14:textId="77777777" w:rsidR="003D0C82" w:rsidRPr="005E54A8" w:rsidRDefault="00071484" w:rsidP="005E54A8">
      <w:pPr>
        <w:pStyle w:val="ListParagraph"/>
        <w:numPr>
          <w:ilvl w:val="0"/>
          <w:numId w:val="1"/>
        </w:numPr>
        <w:suppressAutoHyphens/>
        <w:spacing w:after="120" w:line="276" w:lineRule="auto"/>
        <w:ind w:left="450"/>
        <w:jc w:val="both"/>
        <w:rPr>
          <w:lang w:val="ro-RO"/>
        </w:rPr>
      </w:pPr>
      <w:r w:rsidRPr="005E54A8">
        <w:rPr>
          <w:lang w:val="ro-RO"/>
        </w:rPr>
        <w:t>n</w:t>
      </w:r>
      <w:r w:rsidR="003D0C82" w:rsidRPr="005E54A8">
        <w:rPr>
          <w:lang w:val="ro-RO"/>
        </w:rPr>
        <w:t>umărul minim total al mijloacelor de transport în comun disponibile</w:t>
      </w:r>
      <w:r w:rsidR="00B20C06" w:rsidRPr="005E54A8">
        <w:rPr>
          <w:lang w:val="ro-RO"/>
        </w:rPr>
        <w:t xml:space="preserve"> să fie între 8 și </w:t>
      </w:r>
      <w:r w:rsidR="003D0C82" w:rsidRPr="005E54A8">
        <w:rPr>
          <w:lang w:val="ro-RO"/>
        </w:rPr>
        <w:t>10 (</w:t>
      </w:r>
      <w:r w:rsidR="00B20C06" w:rsidRPr="005E54A8">
        <w:rPr>
          <w:lang w:val="ro-RO"/>
        </w:rPr>
        <w:t xml:space="preserve">dispuse </w:t>
      </w:r>
      <w:r w:rsidR="003D0C82" w:rsidRPr="005E54A8">
        <w:rPr>
          <w:lang w:val="ro-RO"/>
        </w:rPr>
        <w:t>pe o distanţă de maximum 1,5 km</w:t>
      </w:r>
      <w:r w:rsidR="00B20C06" w:rsidRPr="005E54A8">
        <w:rPr>
          <w:lang w:val="ro-RO"/>
        </w:rPr>
        <w:t xml:space="preserve"> pătrați</w:t>
      </w:r>
      <w:r w:rsidR="003D0C82" w:rsidRPr="005E54A8">
        <w:rPr>
          <w:lang w:val="ro-RO"/>
        </w:rPr>
        <w:t>)</w:t>
      </w:r>
      <w:r w:rsidRPr="005E54A8">
        <w:rPr>
          <w:lang w:val="ro-RO"/>
        </w:rPr>
        <w:t>;</w:t>
      </w:r>
    </w:p>
    <w:p w14:paraId="22798245" w14:textId="77777777" w:rsidR="003D0C82" w:rsidRPr="005E54A8" w:rsidRDefault="003D0C82" w:rsidP="005E54A8">
      <w:pPr>
        <w:suppressAutoHyphens/>
        <w:spacing w:after="120" w:line="276" w:lineRule="auto"/>
        <w:jc w:val="both"/>
        <w:rPr>
          <w:lang w:val="ro-RO"/>
        </w:rPr>
      </w:pPr>
      <w:r w:rsidRPr="005E54A8">
        <w:rPr>
          <w:lang w:val="ro-RO"/>
        </w:rPr>
        <w:t>În conformitate cu necesarul de spaţiu stabilit de autoritatea contractantă, se doreşte închirierea unui imobil</w:t>
      </w:r>
      <w:r w:rsidR="00664FE0">
        <w:rPr>
          <w:lang w:val="ro-RO"/>
        </w:rPr>
        <w:t xml:space="preserve"> </w:t>
      </w:r>
      <w:r w:rsidRPr="005E54A8">
        <w:rPr>
          <w:lang w:val="ro-RO"/>
        </w:rPr>
        <w:t xml:space="preserve"> cu următoarele suprafeţe:</w:t>
      </w:r>
    </w:p>
    <w:p w14:paraId="2A874B5D" w14:textId="77777777" w:rsidR="004C58F7" w:rsidRDefault="003D0C82" w:rsidP="005E54A8">
      <w:pPr>
        <w:pStyle w:val="ListParagraph"/>
        <w:numPr>
          <w:ilvl w:val="0"/>
          <w:numId w:val="1"/>
        </w:numPr>
        <w:suppressAutoHyphens/>
        <w:spacing w:after="120" w:line="276" w:lineRule="auto"/>
        <w:ind w:left="450"/>
        <w:jc w:val="both"/>
        <w:rPr>
          <w:lang w:val="ro-RO"/>
        </w:rPr>
      </w:pPr>
      <w:r w:rsidRPr="005E54A8">
        <w:rPr>
          <w:lang w:val="ro-RO"/>
        </w:rPr>
        <w:t>Suprafaţa utilă (mp):</w:t>
      </w:r>
      <w:r w:rsidR="00881716" w:rsidRPr="005E54A8">
        <w:rPr>
          <w:lang w:val="ro-RO"/>
        </w:rPr>
        <w:t xml:space="preserve"> 250</w:t>
      </w:r>
      <w:r w:rsidRPr="005E54A8">
        <w:rPr>
          <w:lang w:val="ro-RO"/>
        </w:rPr>
        <w:t xml:space="preserve"> mp</w:t>
      </w:r>
      <w:r w:rsidR="00D32419">
        <w:rPr>
          <w:lang w:val="ro-RO"/>
        </w:rPr>
        <w:t>, având următoarea componență:</w:t>
      </w:r>
    </w:p>
    <w:p w14:paraId="2362EE67" w14:textId="77777777" w:rsidR="00985A84" w:rsidRDefault="00985A84" w:rsidP="005E54A8">
      <w:pPr>
        <w:pStyle w:val="ListParagraph"/>
        <w:numPr>
          <w:ilvl w:val="0"/>
          <w:numId w:val="1"/>
        </w:numPr>
        <w:suppressAutoHyphens/>
        <w:spacing w:after="120" w:line="276" w:lineRule="auto"/>
        <w:ind w:left="450"/>
        <w:jc w:val="both"/>
        <w:rPr>
          <w:lang w:val="ro-RO"/>
        </w:rPr>
      </w:pPr>
      <w:r>
        <w:rPr>
          <w:lang w:val="ro-RO"/>
        </w:rPr>
        <w:t>7 birouri individuale de minimum 8 mp;</w:t>
      </w:r>
    </w:p>
    <w:p w14:paraId="2560A110" w14:textId="77777777" w:rsidR="00985A84" w:rsidRDefault="00985A84" w:rsidP="005E54A8">
      <w:pPr>
        <w:pStyle w:val="ListParagraph"/>
        <w:numPr>
          <w:ilvl w:val="0"/>
          <w:numId w:val="1"/>
        </w:numPr>
        <w:suppressAutoHyphens/>
        <w:spacing w:after="120" w:line="276" w:lineRule="auto"/>
        <w:ind w:left="450"/>
        <w:jc w:val="both"/>
        <w:rPr>
          <w:lang w:val="ro-RO"/>
        </w:rPr>
      </w:pPr>
      <w:r>
        <w:rPr>
          <w:lang w:val="ro-RO"/>
        </w:rPr>
        <w:t>1 birou open-space</w:t>
      </w:r>
      <w:r w:rsidR="003630B0">
        <w:rPr>
          <w:lang w:val="ro-RO"/>
        </w:rPr>
        <w:t>- minimum 80 mp</w:t>
      </w:r>
      <w:r>
        <w:rPr>
          <w:lang w:val="ro-RO"/>
        </w:rPr>
        <w:t>;</w:t>
      </w:r>
    </w:p>
    <w:p w14:paraId="070FACC5" w14:textId="77777777" w:rsidR="00985A84" w:rsidRDefault="00985A84" w:rsidP="005E54A8">
      <w:pPr>
        <w:pStyle w:val="ListParagraph"/>
        <w:numPr>
          <w:ilvl w:val="0"/>
          <w:numId w:val="1"/>
        </w:numPr>
        <w:suppressAutoHyphens/>
        <w:spacing w:after="120" w:line="276" w:lineRule="auto"/>
        <w:ind w:left="450"/>
        <w:jc w:val="both"/>
        <w:rPr>
          <w:lang w:val="ro-RO"/>
        </w:rPr>
      </w:pPr>
      <w:r>
        <w:rPr>
          <w:lang w:val="ro-RO"/>
        </w:rPr>
        <w:t>1 birou- Registratură</w:t>
      </w:r>
      <w:r w:rsidR="003630B0">
        <w:rPr>
          <w:lang w:val="ro-RO"/>
        </w:rPr>
        <w:t xml:space="preserve">- minimum 10 mp </w:t>
      </w:r>
      <w:r>
        <w:rPr>
          <w:lang w:val="ro-RO"/>
        </w:rPr>
        <w:t>;</w:t>
      </w:r>
    </w:p>
    <w:p w14:paraId="7F63BFC1" w14:textId="77777777" w:rsidR="00985A84" w:rsidRDefault="003630B0" w:rsidP="005E54A8">
      <w:pPr>
        <w:pStyle w:val="ListParagraph"/>
        <w:numPr>
          <w:ilvl w:val="0"/>
          <w:numId w:val="1"/>
        </w:numPr>
        <w:suppressAutoHyphens/>
        <w:spacing w:after="120" w:line="276" w:lineRule="auto"/>
        <w:ind w:left="450"/>
        <w:jc w:val="both"/>
        <w:rPr>
          <w:lang w:val="ro-RO"/>
        </w:rPr>
      </w:pPr>
      <w:r>
        <w:rPr>
          <w:lang w:val="ro-RO"/>
        </w:rPr>
        <w:t xml:space="preserve">2 săli tehnice- 1- minimum 5 mp, 1- minimum18 mp </w:t>
      </w:r>
      <w:r w:rsidR="00985A84">
        <w:rPr>
          <w:lang w:val="ro-RO"/>
        </w:rPr>
        <w:t>;</w:t>
      </w:r>
    </w:p>
    <w:p w14:paraId="30C0462D" w14:textId="77777777" w:rsidR="00985A84" w:rsidRDefault="00985A84" w:rsidP="005E54A8">
      <w:pPr>
        <w:pStyle w:val="ListParagraph"/>
        <w:numPr>
          <w:ilvl w:val="0"/>
          <w:numId w:val="1"/>
        </w:numPr>
        <w:suppressAutoHyphens/>
        <w:spacing w:after="120" w:line="276" w:lineRule="auto"/>
        <w:ind w:left="450"/>
        <w:jc w:val="both"/>
        <w:rPr>
          <w:lang w:val="ro-RO"/>
        </w:rPr>
      </w:pPr>
      <w:r>
        <w:rPr>
          <w:lang w:val="ro-RO"/>
        </w:rPr>
        <w:t>2 grupuri sanitare</w:t>
      </w:r>
      <w:r w:rsidR="003630B0">
        <w:rPr>
          <w:lang w:val="ro-RO"/>
        </w:rPr>
        <w:t>- minimum 13 mp/ fiecare;</w:t>
      </w:r>
    </w:p>
    <w:p w14:paraId="5B50F7F3" w14:textId="77777777" w:rsidR="003630B0" w:rsidRDefault="003630B0" w:rsidP="005E54A8">
      <w:pPr>
        <w:pStyle w:val="ListParagraph"/>
        <w:numPr>
          <w:ilvl w:val="0"/>
          <w:numId w:val="1"/>
        </w:numPr>
        <w:suppressAutoHyphens/>
        <w:spacing w:after="120" w:line="276" w:lineRule="auto"/>
        <w:ind w:left="450"/>
        <w:jc w:val="both"/>
        <w:rPr>
          <w:lang w:val="ro-RO"/>
        </w:rPr>
      </w:pPr>
      <w:r>
        <w:rPr>
          <w:lang w:val="ro-RO"/>
        </w:rPr>
        <w:t>Chicinetă- minimum  10 mp</w:t>
      </w:r>
      <w:r w:rsidR="00D32419">
        <w:rPr>
          <w:lang w:val="ro-RO"/>
        </w:rPr>
        <w:t>;</w:t>
      </w:r>
    </w:p>
    <w:p w14:paraId="4C4509AE" w14:textId="77777777" w:rsidR="00D32419" w:rsidRDefault="00D32419" w:rsidP="005E54A8">
      <w:pPr>
        <w:pStyle w:val="ListParagraph"/>
        <w:numPr>
          <w:ilvl w:val="0"/>
          <w:numId w:val="1"/>
        </w:numPr>
        <w:suppressAutoHyphens/>
        <w:spacing w:after="120" w:line="276" w:lineRule="auto"/>
        <w:ind w:left="450"/>
        <w:jc w:val="both"/>
        <w:rPr>
          <w:lang w:val="ro-RO"/>
        </w:rPr>
      </w:pPr>
      <w:r>
        <w:rPr>
          <w:lang w:val="ro-RO"/>
        </w:rPr>
        <w:t>Spațiu de tranzit- 45 mp.</w:t>
      </w:r>
    </w:p>
    <w:p w14:paraId="0F914157" w14:textId="77777777" w:rsidR="00985A84" w:rsidRPr="005E54A8" w:rsidRDefault="00985A84" w:rsidP="00985A84">
      <w:pPr>
        <w:pStyle w:val="ListParagraph"/>
        <w:suppressAutoHyphens/>
        <w:spacing w:after="120" w:line="276" w:lineRule="auto"/>
        <w:ind w:left="450"/>
        <w:jc w:val="both"/>
        <w:rPr>
          <w:lang w:val="ro-RO"/>
        </w:rPr>
      </w:pPr>
    </w:p>
    <w:p w14:paraId="52845403" w14:textId="77777777" w:rsidR="00985A84" w:rsidRPr="00985A84" w:rsidRDefault="005E54A8" w:rsidP="005E54A8">
      <w:pPr>
        <w:pStyle w:val="ListParagraph"/>
        <w:widowControl w:val="0"/>
        <w:numPr>
          <w:ilvl w:val="0"/>
          <w:numId w:val="3"/>
        </w:numPr>
        <w:autoSpaceDE w:val="0"/>
        <w:autoSpaceDN w:val="0"/>
        <w:adjustRightInd w:val="0"/>
        <w:spacing w:line="276" w:lineRule="auto"/>
        <w:ind w:left="360"/>
        <w:jc w:val="both"/>
        <w:rPr>
          <w:lang w:val="en-US"/>
        </w:rPr>
      </w:pPr>
      <w:r>
        <w:rPr>
          <w:lang w:val="ro-RO"/>
        </w:rPr>
        <w:t xml:space="preserve">  </w:t>
      </w:r>
      <w:r w:rsidR="00985A84" w:rsidRPr="005E54A8">
        <w:rPr>
          <w:lang w:val="ro-RO"/>
        </w:rPr>
        <w:t>I</w:t>
      </w:r>
      <w:r w:rsidR="003D0C82" w:rsidRPr="005E54A8">
        <w:rPr>
          <w:lang w:val="ro-RO"/>
        </w:rPr>
        <w:t>mobil</w:t>
      </w:r>
      <w:r w:rsidR="00985A84">
        <w:rPr>
          <w:lang w:val="ro-RO"/>
        </w:rPr>
        <w:t>ul trebuie să fie</w:t>
      </w:r>
      <w:r w:rsidR="003D0C82" w:rsidRPr="005E54A8">
        <w:rPr>
          <w:lang w:val="ro-RO"/>
        </w:rPr>
        <w:t xml:space="preserve"> branşat</w:t>
      </w:r>
      <w:r w:rsidR="00985A84">
        <w:rPr>
          <w:lang w:val="ro-RO"/>
        </w:rPr>
        <w:t xml:space="preserve"> la</w:t>
      </w:r>
      <w:r w:rsidR="003D0C82" w:rsidRPr="005E54A8">
        <w:rPr>
          <w:lang w:val="ro-RO"/>
        </w:rPr>
        <w:t xml:space="preserve"> cel puţin  următoarele utilităţi: cana</w:t>
      </w:r>
      <w:r w:rsidR="00047FC7" w:rsidRPr="005E54A8">
        <w:rPr>
          <w:lang w:val="ro-RO"/>
        </w:rPr>
        <w:t>lizare, apă, electricitate, gaz, internet, telefonie</w:t>
      </w:r>
      <w:r w:rsidR="00337301" w:rsidRPr="005E54A8">
        <w:rPr>
          <w:lang w:val="ro-RO"/>
        </w:rPr>
        <w:t>.</w:t>
      </w:r>
      <w:r w:rsidR="001F2540" w:rsidRPr="005E54A8">
        <w:rPr>
          <w:lang w:val="ro-RO"/>
        </w:rPr>
        <w:t xml:space="preserve"> </w:t>
      </w:r>
      <w:r w:rsidR="003D0C82" w:rsidRPr="005E54A8">
        <w:rPr>
          <w:lang w:val="ro-RO"/>
        </w:rPr>
        <w:t>Imobilul</w:t>
      </w:r>
      <w:r w:rsidR="00047FC7" w:rsidRPr="005E54A8">
        <w:rPr>
          <w:lang w:val="ro-RO"/>
        </w:rPr>
        <w:t>/spațiul</w:t>
      </w:r>
      <w:r w:rsidR="003D0C82" w:rsidRPr="005E54A8">
        <w:rPr>
          <w:lang w:val="ro-RO"/>
        </w:rPr>
        <w:t xml:space="preserve"> care va fi închiriat trebuie să fie dotat cel puţin cu</w:t>
      </w:r>
      <w:r w:rsidR="003D0C82" w:rsidRPr="005E54A8">
        <w:t xml:space="preserve"> i</w:t>
      </w:r>
      <w:r w:rsidR="003D0C82" w:rsidRPr="005E54A8">
        <w:rPr>
          <w:lang w:val="ro-RO"/>
        </w:rPr>
        <w:t>nfrastructura necesară unei funcţionări optime pentru un număr de 40 de persoane, respectiv desfăşurării în bune condiţii a activităţii autorităţii contractante</w:t>
      </w:r>
      <w:r w:rsidR="003D0C82" w:rsidRPr="005E54A8">
        <w:rPr>
          <w:lang w:val="en-US"/>
        </w:rPr>
        <w:t xml:space="preserve">: </w:t>
      </w:r>
      <w:r w:rsidR="003D0C82" w:rsidRPr="005E54A8">
        <w:rPr>
          <w:lang w:val="ro-RO"/>
        </w:rPr>
        <w:t>încălz</w:t>
      </w:r>
      <w:r w:rsidR="00337301" w:rsidRPr="005E54A8">
        <w:rPr>
          <w:lang w:val="ro-RO"/>
        </w:rPr>
        <w:t xml:space="preserve">ire, climatizare, </w:t>
      </w:r>
      <w:r w:rsidR="00071484" w:rsidRPr="005E54A8">
        <w:rPr>
          <w:lang w:val="ro-RO"/>
        </w:rPr>
        <w:t>cât și mobilier adecvat funcționării instituției.</w:t>
      </w:r>
      <w:r w:rsidR="00801851" w:rsidRPr="005E54A8">
        <w:rPr>
          <w:lang w:val="ro-RO"/>
        </w:rPr>
        <w:t xml:space="preserve"> </w:t>
      </w:r>
    </w:p>
    <w:p w14:paraId="3997D3C7" w14:textId="77777777" w:rsidR="00985A84" w:rsidRPr="008B58B0" w:rsidRDefault="00071484" w:rsidP="008B58B0">
      <w:pPr>
        <w:pStyle w:val="ListParagraph"/>
        <w:widowControl w:val="0"/>
        <w:numPr>
          <w:ilvl w:val="0"/>
          <w:numId w:val="3"/>
        </w:numPr>
        <w:autoSpaceDE w:val="0"/>
        <w:autoSpaceDN w:val="0"/>
        <w:adjustRightInd w:val="0"/>
        <w:spacing w:line="276" w:lineRule="auto"/>
        <w:ind w:left="360"/>
        <w:jc w:val="both"/>
        <w:rPr>
          <w:lang w:val="en-US"/>
        </w:rPr>
      </w:pPr>
      <w:r w:rsidRPr="005E54A8">
        <w:rPr>
          <w:color w:val="000000" w:themeColor="text1"/>
          <w:lang w:val="ro-RO"/>
        </w:rPr>
        <w:t xml:space="preserve">De asemenea </w:t>
      </w:r>
      <w:r w:rsidR="00801851" w:rsidRPr="005E54A8">
        <w:rPr>
          <w:lang w:val="ro-RO"/>
        </w:rPr>
        <w:t>spațiul trebuie</w:t>
      </w:r>
      <w:r w:rsidR="00985A84">
        <w:rPr>
          <w:lang w:val="ro-RO"/>
        </w:rPr>
        <w:t xml:space="preserve"> </w:t>
      </w:r>
      <w:r w:rsidR="009317C3" w:rsidRPr="005E54A8">
        <w:t>să dețină autorizație ISU și orice alte autorizații/avize reglementate de legislația în vigoare</w:t>
      </w:r>
      <w:r w:rsidR="008B58B0">
        <w:t xml:space="preserve"> și </w:t>
      </w:r>
      <w:r w:rsidR="00985A84" w:rsidRPr="008B58B0">
        <w:rPr>
          <w:lang w:val="ro-RO"/>
        </w:rPr>
        <w:t>să fie dotat inclusiv cu acces pentru persoane cu dizabilităţi (lift/trotuar rulant/rampe).</w:t>
      </w:r>
    </w:p>
    <w:p w14:paraId="10A44739" w14:textId="77777777" w:rsidR="009317C3" w:rsidRDefault="00985A84" w:rsidP="008B58B0">
      <w:pPr>
        <w:pStyle w:val="ListParagraph"/>
        <w:widowControl w:val="0"/>
        <w:numPr>
          <w:ilvl w:val="0"/>
          <w:numId w:val="3"/>
        </w:numPr>
        <w:tabs>
          <w:tab w:val="clear" w:pos="1080"/>
          <w:tab w:val="num" w:pos="720"/>
        </w:tabs>
        <w:autoSpaceDE w:val="0"/>
        <w:autoSpaceDN w:val="0"/>
        <w:adjustRightInd w:val="0"/>
        <w:spacing w:line="276" w:lineRule="auto"/>
        <w:ind w:left="426"/>
        <w:jc w:val="both"/>
        <w:rPr>
          <w:lang w:val="en-US"/>
        </w:rPr>
      </w:pPr>
      <w:r>
        <w:rPr>
          <w:lang w:val="en-US"/>
        </w:rPr>
        <w:t>Spațiul  ce urmează a fi închiriat va fi dotat cu mochetă și mobilier de birou (birouri, dulapuri, scaune).</w:t>
      </w:r>
    </w:p>
    <w:p w14:paraId="094D0597" w14:textId="77777777" w:rsidR="00985A84" w:rsidRPr="005E54A8" w:rsidRDefault="00985A84" w:rsidP="00985A84">
      <w:pPr>
        <w:pStyle w:val="ListParagraph"/>
        <w:widowControl w:val="0"/>
        <w:autoSpaceDE w:val="0"/>
        <w:autoSpaceDN w:val="0"/>
        <w:adjustRightInd w:val="0"/>
        <w:spacing w:line="276" w:lineRule="auto"/>
        <w:ind w:left="1080"/>
        <w:jc w:val="both"/>
        <w:rPr>
          <w:lang w:val="en-US"/>
        </w:rPr>
      </w:pPr>
    </w:p>
    <w:p w14:paraId="6ADC27F4" w14:textId="77777777" w:rsidR="003D0C82" w:rsidRDefault="00AF44DD" w:rsidP="005E54A8">
      <w:pPr>
        <w:suppressAutoHyphens/>
        <w:spacing w:after="120" w:line="276" w:lineRule="auto"/>
        <w:jc w:val="both"/>
        <w:rPr>
          <w:lang w:val="ro-RO"/>
        </w:rPr>
      </w:pPr>
      <w:r>
        <w:rPr>
          <w:lang w:val="ro-RO"/>
        </w:rPr>
        <w:t>La stabilirea perimetrului s-au avut în vedere atribuțiile și activitățile zilnice desfășurate de Direcția Mobilitate Urbană Sector 4</w:t>
      </w:r>
      <w:r w:rsidR="00985A84">
        <w:rPr>
          <w:lang w:val="ro-RO"/>
        </w:rPr>
        <w:t xml:space="preserve">. </w:t>
      </w:r>
    </w:p>
    <w:p w14:paraId="1AF59B07" w14:textId="77777777" w:rsidR="008B58B0" w:rsidRDefault="00985A84" w:rsidP="005E54A8">
      <w:pPr>
        <w:suppressAutoHyphens/>
        <w:spacing w:after="120" w:line="276" w:lineRule="auto"/>
        <w:jc w:val="both"/>
        <w:rPr>
          <w:lang w:val="ro-RO"/>
        </w:rPr>
      </w:pPr>
      <w:r>
        <w:rPr>
          <w:lang w:val="ro-RO"/>
        </w:rPr>
        <w:t xml:space="preserve">De asemenea, s-a ținut cont și de informațiile obținute din cercetările de piață pentru tipul de servicii de închiriere a unui imobil cu destinația de sediu, pretabil pentru desfășurarea activității instituției. </w:t>
      </w:r>
    </w:p>
    <w:p w14:paraId="5B4917DC" w14:textId="77777777" w:rsidR="003630B0" w:rsidRDefault="003630B0" w:rsidP="005E54A8">
      <w:pPr>
        <w:suppressAutoHyphens/>
        <w:spacing w:after="120" w:line="276" w:lineRule="auto"/>
        <w:jc w:val="both"/>
        <w:rPr>
          <w:lang w:val="ro-RO"/>
        </w:rPr>
      </w:pPr>
    </w:p>
    <w:p w14:paraId="1E25353B" w14:textId="77777777" w:rsidR="003630B0" w:rsidRDefault="003630B0" w:rsidP="005E54A8">
      <w:pPr>
        <w:suppressAutoHyphens/>
        <w:spacing w:after="120" w:line="276" w:lineRule="auto"/>
        <w:jc w:val="both"/>
        <w:rPr>
          <w:lang w:val="ro-RO"/>
        </w:rPr>
      </w:pPr>
    </w:p>
    <w:p w14:paraId="1477D7E7" w14:textId="77777777" w:rsidR="003630B0" w:rsidRPr="005E54A8" w:rsidRDefault="003630B0" w:rsidP="005E54A8">
      <w:pPr>
        <w:suppressAutoHyphens/>
        <w:spacing w:after="120" w:line="276" w:lineRule="auto"/>
        <w:jc w:val="both"/>
        <w:rPr>
          <w:lang w:val="ro-RO"/>
        </w:rPr>
      </w:pPr>
    </w:p>
    <w:p w14:paraId="54A266A0" w14:textId="77777777" w:rsidR="003D0C82" w:rsidRPr="005E54A8" w:rsidRDefault="003D0C82" w:rsidP="005E54A8">
      <w:pPr>
        <w:pStyle w:val="DefaultText1"/>
        <w:spacing w:after="120" w:line="276" w:lineRule="auto"/>
        <w:jc w:val="both"/>
        <w:rPr>
          <w:b/>
          <w:lang w:val="ro-RO"/>
        </w:rPr>
      </w:pPr>
      <w:r w:rsidRPr="005E54A8">
        <w:rPr>
          <w:b/>
          <w:lang w:val="ro-RO"/>
        </w:rPr>
        <w:t xml:space="preserve">B. Facilităţile suplimentare  </w:t>
      </w:r>
    </w:p>
    <w:p w14:paraId="7547DA52" w14:textId="77777777" w:rsidR="003D0C82" w:rsidRPr="005E54A8" w:rsidRDefault="003D0C82" w:rsidP="005E54A8">
      <w:pPr>
        <w:suppressAutoHyphens/>
        <w:spacing w:after="120" w:line="276" w:lineRule="auto"/>
        <w:jc w:val="both"/>
        <w:rPr>
          <w:lang w:val="ro-RO"/>
        </w:rPr>
      </w:pPr>
      <w:r w:rsidRPr="005E54A8">
        <w:rPr>
          <w:lang w:val="ro-RO"/>
        </w:rPr>
        <w:t>Autori</w:t>
      </w:r>
      <w:r w:rsidR="00801851" w:rsidRPr="005E54A8">
        <w:rPr>
          <w:lang w:val="ro-RO"/>
        </w:rPr>
        <w:t>tatea contractantă urmăreşte ca</w:t>
      </w:r>
      <w:r w:rsidRPr="005E54A8">
        <w:rPr>
          <w:lang w:val="ro-RO"/>
        </w:rPr>
        <w:t xml:space="preserve"> prin prezenta procedură, să închirieze un imobil</w:t>
      </w:r>
      <w:r w:rsidR="00517FE5" w:rsidRPr="005E54A8">
        <w:rPr>
          <w:lang w:val="ro-RO"/>
        </w:rPr>
        <w:t>/spațiu</w:t>
      </w:r>
      <w:r w:rsidRPr="005E54A8">
        <w:rPr>
          <w:lang w:val="ro-RO"/>
        </w:rPr>
        <w:t xml:space="preserve"> care să ofere condiţii calitative superioare de desfăşurare a activităţii personalului. Prin urmare, autoritatea contractantă urmăreşte ca operatorii economici să prezinte avantaje concrete, care nu reprezintă cerinţe minime ale caietului de sarcini, însă care vor fi punctate drept avantaje calitative în cadrul factorilor de evaluare.</w:t>
      </w:r>
    </w:p>
    <w:p w14:paraId="608F5F98" w14:textId="77777777" w:rsidR="003D0C82" w:rsidRPr="005E54A8" w:rsidRDefault="003D0C82" w:rsidP="005E54A8">
      <w:pPr>
        <w:suppressAutoHyphens/>
        <w:spacing w:after="120" w:line="276" w:lineRule="auto"/>
        <w:jc w:val="both"/>
        <w:rPr>
          <w:lang w:val="ro-RO"/>
        </w:rPr>
      </w:pPr>
      <w:r w:rsidRPr="005E54A8">
        <w:rPr>
          <w:lang w:val="ro-RO"/>
        </w:rPr>
        <w:t>În acest sens, facilităţile suplimentare ce pot fi asigurate de către ofertanţi, dar fără a se limita la acestea, sunt următoarele:</w:t>
      </w:r>
    </w:p>
    <w:p w14:paraId="775321F5" w14:textId="77777777" w:rsidR="003D0C82" w:rsidRPr="005E54A8" w:rsidRDefault="003D0C82" w:rsidP="005E54A8">
      <w:pPr>
        <w:pStyle w:val="ListParagraph"/>
        <w:numPr>
          <w:ilvl w:val="0"/>
          <w:numId w:val="2"/>
        </w:numPr>
        <w:spacing w:after="120" w:line="276" w:lineRule="auto"/>
        <w:ind w:left="360"/>
        <w:jc w:val="both"/>
        <w:rPr>
          <w:lang w:val="ro-RO"/>
        </w:rPr>
      </w:pPr>
      <w:r w:rsidRPr="005E54A8">
        <w:rPr>
          <w:lang w:val="ro-RO"/>
        </w:rPr>
        <w:t>locuri de parcare special dedicate persoanelor cu dizabilităţi, etc;</w:t>
      </w:r>
    </w:p>
    <w:p w14:paraId="4B4AA8BE" w14:textId="77777777" w:rsidR="003D0C82" w:rsidRPr="005E54A8" w:rsidRDefault="003D0C82" w:rsidP="005E54A8">
      <w:pPr>
        <w:pStyle w:val="ListParagraph"/>
        <w:numPr>
          <w:ilvl w:val="0"/>
          <w:numId w:val="2"/>
        </w:numPr>
        <w:spacing w:after="120" w:line="276" w:lineRule="auto"/>
        <w:ind w:left="360"/>
        <w:jc w:val="both"/>
        <w:rPr>
          <w:lang w:val="ro-RO"/>
        </w:rPr>
      </w:pPr>
      <w:r w:rsidRPr="005E54A8">
        <w:rPr>
          <w:lang w:val="ro-RO"/>
        </w:rPr>
        <w:t>acces facil la unităţi de alimentaţie publică /supermarketuri/hipermarketuri (situate la o distanţă de maxim 10 minute de mers pe jos);</w:t>
      </w:r>
    </w:p>
    <w:p w14:paraId="0A385ADE" w14:textId="77777777" w:rsidR="003D0C82" w:rsidRPr="005E54A8" w:rsidRDefault="003D0C82" w:rsidP="005E54A8">
      <w:pPr>
        <w:pStyle w:val="ListParagraph"/>
        <w:numPr>
          <w:ilvl w:val="0"/>
          <w:numId w:val="2"/>
        </w:numPr>
        <w:spacing w:after="120" w:line="276" w:lineRule="auto"/>
        <w:ind w:left="360"/>
        <w:jc w:val="both"/>
        <w:rPr>
          <w:i/>
          <w:lang w:val="ro-RO"/>
        </w:rPr>
      </w:pPr>
      <w:r w:rsidRPr="005E54A8">
        <w:rPr>
          <w:lang w:val="ro-RO"/>
        </w:rPr>
        <w:t>acces facil la bancomate sau ATM-uri, aparținând mai multor instituţii bancare de pe piaţa financiară (situate la o distanţă de maxim 10 minute de mers pe jos).</w:t>
      </w:r>
    </w:p>
    <w:p w14:paraId="2F02A1F5" w14:textId="77777777" w:rsidR="001F1412" w:rsidRPr="008B58B0" w:rsidRDefault="008B58B0" w:rsidP="008B58B0">
      <w:pPr>
        <w:suppressAutoHyphens/>
        <w:spacing w:line="276" w:lineRule="auto"/>
        <w:jc w:val="both"/>
        <w:rPr>
          <w:lang w:val="ro-RO"/>
        </w:rPr>
      </w:pPr>
      <w:r w:rsidRPr="008B58B0">
        <w:rPr>
          <w:lang w:val="ro-RO"/>
        </w:rPr>
        <w:t xml:space="preserve">Costurile lunare </w:t>
      </w:r>
      <w:r>
        <w:rPr>
          <w:lang w:val="ro-RO"/>
        </w:rPr>
        <w:t>de utilități  (energie electrică, telefonie, încălzire) se vor plă</w:t>
      </w:r>
      <w:r w:rsidR="00B278A1">
        <w:rPr>
          <w:lang w:val="ro-RO"/>
        </w:rPr>
        <w:t>t</w:t>
      </w:r>
      <w:r>
        <w:rPr>
          <w:lang w:val="ro-RO"/>
        </w:rPr>
        <w:t>i separat de către Autoritatea Contractantă.</w:t>
      </w:r>
    </w:p>
    <w:p w14:paraId="130C0D65" w14:textId="77777777" w:rsidR="008B58B0" w:rsidRDefault="008B58B0" w:rsidP="005E54A8">
      <w:pPr>
        <w:suppressAutoHyphens/>
        <w:spacing w:line="276" w:lineRule="auto"/>
        <w:rPr>
          <w:b/>
          <w:i/>
          <w:lang w:val="ro-RO"/>
        </w:rPr>
      </w:pPr>
    </w:p>
    <w:p w14:paraId="506AA9EA" w14:textId="77777777" w:rsidR="008B58B0" w:rsidRPr="005E54A8" w:rsidRDefault="008B58B0" w:rsidP="005E54A8">
      <w:pPr>
        <w:suppressAutoHyphens/>
        <w:spacing w:line="276" w:lineRule="auto"/>
        <w:rPr>
          <w:b/>
          <w:i/>
          <w:lang w:val="ro-RO"/>
        </w:rPr>
      </w:pPr>
    </w:p>
    <w:p w14:paraId="367CD383" w14:textId="77777777" w:rsidR="00C43AD5" w:rsidRPr="008B58B0" w:rsidRDefault="00C43AD5" w:rsidP="005E54A8">
      <w:pPr>
        <w:suppressAutoHyphens/>
        <w:spacing w:line="276" w:lineRule="auto"/>
        <w:rPr>
          <w:i/>
          <w:lang w:val="ro-RO"/>
        </w:rPr>
      </w:pPr>
      <w:bookmarkStart w:id="2" w:name="_GoBack"/>
      <w:bookmarkEnd w:id="2"/>
    </w:p>
    <w:p w14:paraId="6DCB06DA" w14:textId="77777777" w:rsidR="00597FC4" w:rsidRPr="005E54A8" w:rsidRDefault="00597FC4" w:rsidP="005E54A8">
      <w:pPr>
        <w:suppressAutoHyphens/>
        <w:spacing w:line="276" w:lineRule="auto"/>
        <w:jc w:val="right"/>
        <w:rPr>
          <w:b/>
          <w:i/>
          <w:lang w:val="ro-RO"/>
        </w:rPr>
      </w:pPr>
    </w:p>
    <w:p w14:paraId="20D2D73A" w14:textId="77777777" w:rsidR="003D0C82" w:rsidRPr="005E54A8" w:rsidRDefault="00597FC4" w:rsidP="005E54A8">
      <w:pPr>
        <w:suppressAutoHyphens/>
        <w:spacing w:line="276" w:lineRule="auto"/>
        <w:rPr>
          <w:b/>
          <w:i/>
          <w:lang w:val="ro-RO"/>
        </w:rPr>
      </w:pPr>
      <w:r w:rsidRPr="005E54A8">
        <w:rPr>
          <w:b/>
          <w:i/>
          <w:lang w:val="ro-RO"/>
        </w:rPr>
        <w:t xml:space="preserve"> </w:t>
      </w:r>
    </w:p>
    <w:p w14:paraId="539793A0" w14:textId="77777777" w:rsidR="00597FC4" w:rsidRPr="005E54A8" w:rsidRDefault="00597FC4" w:rsidP="005E54A8">
      <w:pPr>
        <w:suppressAutoHyphens/>
        <w:spacing w:line="276" w:lineRule="auto"/>
        <w:rPr>
          <w:b/>
          <w:i/>
          <w:lang w:val="ro-RO"/>
        </w:rPr>
      </w:pPr>
    </w:p>
    <w:p w14:paraId="79074CDE" w14:textId="77777777" w:rsidR="00F977D0" w:rsidRPr="005E54A8" w:rsidRDefault="00F977D0" w:rsidP="005E54A8">
      <w:pPr>
        <w:spacing w:line="276" w:lineRule="auto"/>
      </w:pPr>
    </w:p>
    <w:sectPr w:rsidR="00F977D0" w:rsidRPr="005E54A8" w:rsidSect="005E54A8">
      <w:pgSz w:w="12240" w:h="15840"/>
      <w:pgMar w:top="540" w:right="1041" w:bottom="567" w:left="1440" w:header="720" w:footer="1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09048" w14:textId="77777777" w:rsidR="00B82A7C" w:rsidRDefault="00B82A7C" w:rsidP="00A92307">
      <w:r>
        <w:separator/>
      </w:r>
    </w:p>
  </w:endnote>
  <w:endnote w:type="continuationSeparator" w:id="0">
    <w:p w14:paraId="2A2AB911" w14:textId="77777777" w:rsidR="00B82A7C" w:rsidRDefault="00B82A7C" w:rsidP="00A9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mbra-R">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8F52C" w14:textId="77777777" w:rsidR="00B82A7C" w:rsidRDefault="00B82A7C" w:rsidP="00A92307">
      <w:r>
        <w:separator/>
      </w:r>
    </w:p>
  </w:footnote>
  <w:footnote w:type="continuationSeparator" w:id="0">
    <w:p w14:paraId="4A2B2E2F" w14:textId="77777777" w:rsidR="00B82A7C" w:rsidRDefault="00B82A7C" w:rsidP="00A9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9B3EBB"/>
    <w:multiLevelType w:val="multilevel"/>
    <w:tmpl w:val="77FA17EA"/>
    <w:lvl w:ilvl="0">
      <w:start w:val="1"/>
      <w:numFmt w:val="decimal"/>
      <w:lvlText w:val="%1."/>
      <w:lvlJc w:val="left"/>
      <w:pPr>
        <w:ind w:left="720" w:hanging="360"/>
      </w:pPr>
      <w:rPr>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9A682E"/>
    <w:multiLevelType w:val="hybridMultilevel"/>
    <w:tmpl w:val="F004653A"/>
    <w:lvl w:ilvl="0" w:tplc="AFDE759A">
      <w:start w:val="1"/>
      <w:numFmt w:val="bullet"/>
      <w:lvlText w:val=""/>
      <w:lvlJc w:val="left"/>
      <w:pPr>
        <w:ind w:left="1620" w:hanging="360"/>
      </w:pPr>
      <w:rPr>
        <w:rFonts w:ascii="Symbol" w:hAnsi="Symbol" w:hint="default"/>
      </w:rPr>
    </w:lvl>
    <w:lvl w:ilvl="1" w:tplc="04180003">
      <w:start w:val="1"/>
      <w:numFmt w:val="bullet"/>
      <w:lvlText w:val="o"/>
      <w:lvlJc w:val="left"/>
      <w:pPr>
        <w:ind w:left="2340" w:hanging="360"/>
      </w:pPr>
      <w:rPr>
        <w:rFonts w:ascii="Courier New" w:hAnsi="Courier New" w:cs="Courier New" w:hint="default"/>
      </w:rPr>
    </w:lvl>
    <w:lvl w:ilvl="2" w:tplc="04180005">
      <w:start w:val="1"/>
      <w:numFmt w:val="bullet"/>
      <w:lvlText w:val=""/>
      <w:lvlJc w:val="left"/>
      <w:pPr>
        <w:ind w:left="3060" w:hanging="360"/>
      </w:pPr>
      <w:rPr>
        <w:rFonts w:ascii="Wingdings" w:hAnsi="Wingdings" w:hint="default"/>
      </w:rPr>
    </w:lvl>
    <w:lvl w:ilvl="3" w:tplc="04180001">
      <w:start w:val="1"/>
      <w:numFmt w:val="bullet"/>
      <w:lvlText w:val=""/>
      <w:lvlJc w:val="left"/>
      <w:pPr>
        <w:ind w:left="3780" w:hanging="360"/>
      </w:pPr>
      <w:rPr>
        <w:rFonts w:ascii="Symbol" w:hAnsi="Symbol" w:hint="default"/>
      </w:rPr>
    </w:lvl>
    <w:lvl w:ilvl="4" w:tplc="04180003">
      <w:start w:val="1"/>
      <w:numFmt w:val="bullet"/>
      <w:lvlText w:val="o"/>
      <w:lvlJc w:val="left"/>
      <w:pPr>
        <w:ind w:left="4500" w:hanging="360"/>
      </w:pPr>
      <w:rPr>
        <w:rFonts w:ascii="Courier New" w:hAnsi="Courier New" w:cs="Courier New" w:hint="default"/>
      </w:rPr>
    </w:lvl>
    <w:lvl w:ilvl="5" w:tplc="04180005">
      <w:start w:val="1"/>
      <w:numFmt w:val="bullet"/>
      <w:lvlText w:val=""/>
      <w:lvlJc w:val="left"/>
      <w:pPr>
        <w:ind w:left="5220" w:hanging="360"/>
      </w:pPr>
      <w:rPr>
        <w:rFonts w:ascii="Wingdings" w:hAnsi="Wingdings" w:hint="default"/>
      </w:rPr>
    </w:lvl>
    <w:lvl w:ilvl="6" w:tplc="04180001">
      <w:start w:val="1"/>
      <w:numFmt w:val="bullet"/>
      <w:lvlText w:val=""/>
      <w:lvlJc w:val="left"/>
      <w:pPr>
        <w:ind w:left="5940" w:hanging="360"/>
      </w:pPr>
      <w:rPr>
        <w:rFonts w:ascii="Symbol" w:hAnsi="Symbol" w:hint="default"/>
      </w:rPr>
    </w:lvl>
    <w:lvl w:ilvl="7" w:tplc="04180003">
      <w:start w:val="1"/>
      <w:numFmt w:val="bullet"/>
      <w:lvlText w:val="o"/>
      <w:lvlJc w:val="left"/>
      <w:pPr>
        <w:ind w:left="6660" w:hanging="360"/>
      </w:pPr>
      <w:rPr>
        <w:rFonts w:ascii="Courier New" w:hAnsi="Courier New" w:cs="Courier New" w:hint="default"/>
      </w:rPr>
    </w:lvl>
    <w:lvl w:ilvl="8" w:tplc="04180005">
      <w:start w:val="1"/>
      <w:numFmt w:val="bullet"/>
      <w:lvlText w:val=""/>
      <w:lvlJc w:val="left"/>
      <w:pPr>
        <w:ind w:left="7380" w:hanging="360"/>
      </w:pPr>
      <w:rPr>
        <w:rFonts w:ascii="Wingdings" w:hAnsi="Wingdings" w:hint="default"/>
      </w:rPr>
    </w:lvl>
  </w:abstractNum>
  <w:abstractNum w:abstractNumId="3"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Times New Roman"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4DD169A"/>
    <w:multiLevelType w:val="hybridMultilevel"/>
    <w:tmpl w:val="920C7AB8"/>
    <w:lvl w:ilvl="0" w:tplc="AFDE759A">
      <w:start w:val="1"/>
      <w:numFmt w:val="bullet"/>
      <w:pStyle w:val="Heading1"/>
      <w:lvlText w:val=""/>
      <w:lvlJc w:val="left"/>
      <w:pPr>
        <w:ind w:left="720" w:hanging="360"/>
      </w:pPr>
      <w:rPr>
        <w:rFonts w:ascii="Symbol" w:hAnsi="Symbol" w:hint="default"/>
      </w:rPr>
    </w:lvl>
    <w:lvl w:ilvl="1" w:tplc="04180003">
      <w:start w:val="1"/>
      <w:numFmt w:val="bullet"/>
      <w:pStyle w:val="Heading2"/>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BCB"/>
    <w:rsid w:val="00047FC7"/>
    <w:rsid w:val="00051BCB"/>
    <w:rsid w:val="00071484"/>
    <w:rsid w:val="0008693D"/>
    <w:rsid w:val="00111C97"/>
    <w:rsid w:val="001F1412"/>
    <w:rsid w:val="001F2540"/>
    <w:rsid w:val="00237CDD"/>
    <w:rsid w:val="002523AF"/>
    <w:rsid w:val="00262D59"/>
    <w:rsid w:val="002840EA"/>
    <w:rsid w:val="00337301"/>
    <w:rsid w:val="0034096C"/>
    <w:rsid w:val="003630B0"/>
    <w:rsid w:val="003D0C82"/>
    <w:rsid w:val="003F0B5E"/>
    <w:rsid w:val="004076D0"/>
    <w:rsid w:val="004C58F7"/>
    <w:rsid w:val="00517FE5"/>
    <w:rsid w:val="00537E9F"/>
    <w:rsid w:val="00597FC4"/>
    <w:rsid w:val="005C2FC7"/>
    <w:rsid w:val="005C3021"/>
    <w:rsid w:val="005D1A92"/>
    <w:rsid w:val="005E54A8"/>
    <w:rsid w:val="005E6F30"/>
    <w:rsid w:val="0060245D"/>
    <w:rsid w:val="006071EA"/>
    <w:rsid w:val="00610D53"/>
    <w:rsid w:val="00664FE0"/>
    <w:rsid w:val="006C2108"/>
    <w:rsid w:val="006C5B80"/>
    <w:rsid w:val="00801851"/>
    <w:rsid w:val="008579A9"/>
    <w:rsid w:val="00881716"/>
    <w:rsid w:val="008B58B0"/>
    <w:rsid w:val="009317C3"/>
    <w:rsid w:val="00957310"/>
    <w:rsid w:val="00985A84"/>
    <w:rsid w:val="00A92307"/>
    <w:rsid w:val="00A9794B"/>
    <w:rsid w:val="00AD1281"/>
    <w:rsid w:val="00AF44DD"/>
    <w:rsid w:val="00B20C06"/>
    <w:rsid w:val="00B262B5"/>
    <w:rsid w:val="00B278A1"/>
    <w:rsid w:val="00B82A7C"/>
    <w:rsid w:val="00BD0651"/>
    <w:rsid w:val="00C43AD5"/>
    <w:rsid w:val="00D32419"/>
    <w:rsid w:val="00D443E2"/>
    <w:rsid w:val="00D608E8"/>
    <w:rsid w:val="00D92B65"/>
    <w:rsid w:val="00DD2794"/>
    <w:rsid w:val="00DD3F2F"/>
    <w:rsid w:val="00E11B68"/>
    <w:rsid w:val="00EA602D"/>
    <w:rsid w:val="00EB7535"/>
    <w:rsid w:val="00EC1CE0"/>
    <w:rsid w:val="00F95919"/>
    <w:rsid w:val="00F977D0"/>
    <w:rsid w:val="00FA357A"/>
    <w:rsid w:val="00FB7133"/>
    <w:rsid w:val="00FE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F024B"/>
  <w15:docId w15:val="{C59B604A-F704-4106-9607-2BD1628D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8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E54A8"/>
    <w:pPr>
      <w:keepNext/>
      <w:numPr>
        <w:numId w:val="1"/>
      </w:numPr>
      <w:suppressAutoHyphens/>
      <w:jc w:val="center"/>
      <w:outlineLvl w:val="0"/>
    </w:pPr>
    <w:rPr>
      <w:rFonts w:ascii="Umbra-R" w:hAnsi="Umbra-R" w:cs="Umbra-R"/>
      <w:b/>
      <w:spacing w:val="20"/>
      <w:sz w:val="36"/>
      <w:szCs w:val="20"/>
      <w:lang w:val="en-US" w:eastAsia="ar-SA"/>
    </w:rPr>
  </w:style>
  <w:style w:type="paragraph" w:styleId="Heading2">
    <w:name w:val="heading 2"/>
    <w:basedOn w:val="Normal"/>
    <w:next w:val="Normal"/>
    <w:link w:val="Heading2Char"/>
    <w:qFormat/>
    <w:rsid w:val="005E54A8"/>
    <w:pPr>
      <w:keepNext/>
      <w:numPr>
        <w:ilvl w:val="1"/>
        <w:numId w:val="1"/>
      </w:numPr>
      <w:suppressAutoHyphens/>
      <w:outlineLvl w:val="1"/>
    </w:pPr>
    <w:rPr>
      <w:rFonts w:ascii="Arial" w:hAnsi="Arial" w:cs="Arial"/>
      <w:sz w:val="28"/>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0C82"/>
    <w:pPr>
      <w:ind w:left="720"/>
      <w:contextualSpacing/>
    </w:pPr>
  </w:style>
  <w:style w:type="paragraph" w:customStyle="1" w:styleId="DefaultText1">
    <w:name w:val="Default Text:1"/>
    <w:basedOn w:val="Normal"/>
    <w:qFormat/>
    <w:rsid w:val="003D0C82"/>
    <w:rPr>
      <w:lang w:val="en-US"/>
    </w:rPr>
  </w:style>
  <w:style w:type="character" w:customStyle="1" w:styleId="tal1">
    <w:name w:val="tal1"/>
    <w:qFormat/>
    <w:rsid w:val="003D0C82"/>
    <w:rPr>
      <w:rFonts w:ascii="Times New Roman" w:hAnsi="Times New Roman" w:cs="Times New Roman" w:hint="default"/>
    </w:rPr>
  </w:style>
  <w:style w:type="paragraph" w:styleId="Header">
    <w:name w:val="header"/>
    <w:basedOn w:val="Normal"/>
    <w:link w:val="HeaderChar"/>
    <w:uiPriority w:val="99"/>
    <w:unhideWhenUsed/>
    <w:rsid w:val="00A92307"/>
    <w:pPr>
      <w:tabs>
        <w:tab w:val="center" w:pos="4680"/>
        <w:tab w:val="right" w:pos="9360"/>
      </w:tabs>
    </w:pPr>
  </w:style>
  <w:style w:type="character" w:customStyle="1" w:styleId="HeaderChar">
    <w:name w:val="Header Char"/>
    <w:basedOn w:val="DefaultParagraphFont"/>
    <w:link w:val="Header"/>
    <w:uiPriority w:val="99"/>
    <w:rsid w:val="00A923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92307"/>
    <w:pPr>
      <w:tabs>
        <w:tab w:val="center" w:pos="4680"/>
        <w:tab w:val="right" w:pos="9360"/>
      </w:tabs>
    </w:pPr>
  </w:style>
  <w:style w:type="character" w:customStyle="1" w:styleId="FooterChar">
    <w:name w:val="Footer Char"/>
    <w:basedOn w:val="DefaultParagraphFont"/>
    <w:link w:val="Footer"/>
    <w:uiPriority w:val="99"/>
    <w:rsid w:val="00A92307"/>
    <w:rPr>
      <w:rFonts w:ascii="Times New Roman" w:eastAsia="Times New Roman" w:hAnsi="Times New Roman" w:cs="Times New Roman"/>
      <w:sz w:val="24"/>
      <w:szCs w:val="24"/>
      <w:lang w:val="en-GB"/>
    </w:rPr>
  </w:style>
  <w:style w:type="paragraph" w:styleId="NoSpacing">
    <w:name w:val="No Spacing"/>
    <w:uiPriority w:val="1"/>
    <w:qFormat/>
    <w:rsid w:val="001F1412"/>
    <w:pPr>
      <w:spacing w:after="0" w:line="240" w:lineRule="auto"/>
    </w:pPr>
    <w:rPr>
      <w:rFonts w:ascii="Calibri" w:eastAsia="Calibri" w:hAnsi="Calibri" w:cs="Times New Roman"/>
      <w:lang w:val="ro-RO"/>
    </w:rPr>
  </w:style>
  <w:style w:type="character" w:customStyle="1" w:styleId="ListParagraphChar">
    <w:name w:val="List Paragraph Char"/>
    <w:link w:val="ListParagraph"/>
    <w:uiPriority w:val="34"/>
    <w:locked/>
    <w:rsid w:val="009317C3"/>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5E54A8"/>
    <w:rPr>
      <w:rFonts w:ascii="Umbra-R" w:eastAsia="Times New Roman" w:hAnsi="Umbra-R" w:cs="Umbra-R"/>
      <w:b/>
      <w:spacing w:val="20"/>
      <w:sz w:val="36"/>
      <w:szCs w:val="20"/>
      <w:lang w:eastAsia="ar-SA"/>
    </w:rPr>
  </w:style>
  <w:style w:type="character" w:customStyle="1" w:styleId="Heading2Char">
    <w:name w:val="Heading 2 Char"/>
    <w:basedOn w:val="DefaultParagraphFont"/>
    <w:link w:val="Heading2"/>
    <w:rsid w:val="005E54A8"/>
    <w:rPr>
      <w:rFonts w:ascii="Arial" w:eastAsia="Times New Roman" w:hAnsi="Arial" w:cs="Arial"/>
      <w:sz w:val="28"/>
      <w:szCs w:val="24"/>
      <w:lang w:val="ro-RO" w:eastAsia="ar-SA"/>
    </w:rPr>
  </w:style>
  <w:style w:type="paragraph" w:styleId="BodyText">
    <w:name w:val="Body Text"/>
    <w:basedOn w:val="Normal"/>
    <w:link w:val="BodyTextChar"/>
    <w:rsid w:val="005E54A8"/>
    <w:pPr>
      <w:suppressAutoHyphens/>
    </w:pPr>
    <w:rPr>
      <w:rFonts w:ascii="Arial" w:hAnsi="Arial" w:cs="Arial"/>
      <w:b/>
      <w:sz w:val="22"/>
      <w:szCs w:val="20"/>
      <w:lang w:val="ro-RO" w:eastAsia="ar-SA"/>
    </w:rPr>
  </w:style>
  <w:style w:type="character" w:customStyle="1" w:styleId="BodyTextChar">
    <w:name w:val="Body Text Char"/>
    <w:basedOn w:val="DefaultParagraphFont"/>
    <w:link w:val="BodyText"/>
    <w:rsid w:val="005E54A8"/>
    <w:rPr>
      <w:rFonts w:ascii="Arial" w:eastAsia="Times New Roman" w:hAnsi="Arial" w:cs="Arial"/>
      <w:b/>
      <w:szCs w:val="20"/>
      <w:lang w:val="ro-RO" w:eastAsia="ar-SA"/>
    </w:rPr>
  </w:style>
  <w:style w:type="character" w:styleId="Hyperlink">
    <w:name w:val="Hyperlink"/>
    <w:basedOn w:val="DefaultParagraphFont"/>
    <w:uiPriority w:val="99"/>
    <w:unhideWhenUsed/>
    <w:rsid w:val="00AF4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441">
      <w:bodyDiv w:val="1"/>
      <w:marLeft w:val="0"/>
      <w:marRight w:val="0"/>
      <w:marTop w:val="0"/>
      <w:marBottom w:val="0"/>
      <w:divBdr>
        <w:top w:val="none" w:sz="0" w:space="0" w:color="auto"/>
        <w:left w:val="none" w:sz="0" w:space="0" w:color="auto"/>
        <w:bottom w:val="none" w:sz="0" w:space="0" w:color="auto"/>
        <w:right w:val="none" w:sz="0" w:space="0" w:color="auto"/>
      </w:divBdr>
    </w:div>
    <w:div w:id="748695451">
      <w:bodyDiv w:val="1"/>
      <w:marLeft w:val="0"/>
      <w:marRight w:val="0"/>
      <w:marTop w:val="0"/>
      <w:marBottom w:val="0"/>
      <w:divBdr>
        <w:top w:val="none" w:sz="0" w:space="0" w:color="auto"/>
        <w:left w:val="none" w:sz="0" w:space="0" w:color="auto"/>
        <w:bottom w:val="none" w:sz="0" w:space="0" w:color="auto"/>
        <w:right w:val="none" w:sz="0" w:space="0" w:color="auto"/>
      </w:divBdr>
    </w:div>
    <w:div w:id="14059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mu@ps4.ro"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881</Words>
  <Characters>5022</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parcari parcari</cp:lastModifiedBy>
  <cp:revision>29</cp:revision>
  <dcterms:created xsi:type="dcterms:W3CDTF">2018-03-20T08:18:00Z</dcterms:created>
  <dcterms:modified xsi:type="dcterms:W3CDTF">2019-04-19T13:45:00Z</dcterms:modified>
</cp:coreProperties>
</file>